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23BA" w14:textId="77777777" w:rsidR="005832EE" w:rsidRDefault="00375719">
      <w:pPr>
        <w:pStyle w:val="Szvegtrzs"/>
        <w:spacing w:after="0" w:line="240" w:lineRule="auto"/>
        <w:jc w:val="center"/>
      </w:pPr>
      <w:r>
        <w:t>Balatonendréd Községi Önkormányzat Képviselő-testületének 14/2019. (XI.21.) önkormányzati rendelete</w:t>
      </w:r>
    </w:p>
    <w:p w14:paraId="66338C35" w14:textId="77777777" w:rsidR="005832EE" w:rsidRDefault="0037571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Balatonendréd Község Önkormányzata Képviselő-testületének Szervezeti és Működési Szabályzatáról</w:t>
      </w:r>
    </w:p>
    <w:p w14:paraId="6296ADD6" w14:textId="77777777" w:rsidR="005832EE" w:rsidRDefault="00375719">
      <w:pPr>
        <w:pStyle w:val="Szvegtrzs"/>
        <w:spacing w:before="220" w:after="0" w:line="240" w:lineRule="auto"/>
        <w:jc w:val="both"/>
      </w:pPr>
      <w:r>
        <w:t xml:space="preserve">Balatonendréd Község Önkormányzat </w:t>
      </w:r>
      <w:r>
        <w:t>Képviselő-testülete az Alaptörvény 32. cikk (2) bekezdésében kapott eredeti jogalkotói hatáskörében, az Alaptörvény 32. cikk (1) bekezdés d) pontjában meghatározott feladatkörében eljárva a következőket rendeli el:</w:t>
      </w:r>
    </w:p>
    <w:p w14:paraId="4997C9C0" w14:textId="77777777" w:rsidR="005832EE" w:rsidRDefault="00375719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5F23B0E0" w14:textId="77777777" w:rsidR="005832EE" w:rsidRDefault="00375719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Bevezető rész</w:t>
      </w:r>
    </w:p>
    <w:p w14:paraId="77457151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Jelképek, ado</w:t>
      </w:r>
      <w:r>
        <w:rPr>
          <w:b/>
          <w:bCs/>
        </w:rPr>
        <w:t>mányozható kitüntetések</w:t>
      </w:r>
    </w:p>
    <w:p w14:paraId="3E191880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3CDCBE0" w14:textId="77777777" w:rsidR="005832EE" w:rsidRDefault="00375719">
      <w:pPr>
        <w:pStyle w:val="Szvegtrzs"/>
        <w:spacing w:after="0" w:line="240" w:lineRule="auto"/>
        <w:jc w:val="both"/>
      </w:pPr>
      <w:r>
        <w:t xml:space="preserve">(1) Az önkormányzat jelképei: a címer, a zászló, és a turisztikai </w:t>
      </w:r>
      <w:proofErr w:type="spellStart"/>
      <w:r>
        <w:t>logo</w:t>
      </w:r>
      <w:proofErr w:type="spellEnd"/>
      <w:r>
        <w:t>.</w:t>
      </w:r>
    </w:p>
    <w:p w14:paraId="6913475C" w14:textId="77777777" w:rsidR="005832EE" w:rsidRDefault="00375719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1"/>
      </w:r>
      <w:r>
        <w:t xml:space="preserve"> Az önkormányzat jelképeiről és azok használatának rendjéről a község jelképeiről és a jelképek használatáról szóló önkormányzati rendelet rendelkezik</w:t>
      </w:r>
      <w:r>
        <w:t>.</w:t>
      </w:r>
    </w:p>
    <w:p w14:paraId="23A57F59" w14:textId="77777777" w:rsidR="005832EE" w:rsidRDefault="00375719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2"/>
      </w:r>
      <w:r>
        <w:t xml:space="preserve"> A képviselő-testület által adományozható kitüntetéseket a díszpolgári és Balatonendrédért kitüntető cím adományozásáról szóló önkormányzati rendelet tartalmazza. </w:t>
      </w:r>
    </w:p>
    <w:p w14:paraId="1F133487" w14:textId="77777777" w:rsidR="005832EE" w:rsidRDefault="00375719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3ED2E58D" w14:textId="77777777" w:rsidR="005832EE" w:rsidRDefault="00375719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Általános rendelkezések</w:t>
      </w:r>
    </w:p>
    <w:p w14:paraId="3BBD2924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Az önkormányzat megnevezése, szervei</w:t>
      </w:r>
    </w:p>
    <w:p w14:paraId="62E01887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A19D3B3" w14:textId="77777777" w:rsidR="005832EE" w:rsidRDefault="00375719">
      <w:pPr>
        <w:pStyle w:val="Szvegtrzs"/>
        <w:spacing w:after="0" w:line="240" w:lineRule="auto"/>
        <w:jc w:val="both"/>
      </w:pPr>
      <w:r>
        <w:t xml:space="preserve">(1) </w:t>
      </w:r>
      <w:r>
        <w:t>Az önkormányzat hivatalos megnevezése és székhelye: Balatonendréd Község Önkormányzata (a továbbiakban: Önkormányzat) 8613 Balatonendréd, Fő u. 75.</w:t>
      </w:r>
    </w:p>
    <w:p w14:paraId="5BDB6001" w14:textId="77777777" w:rsidR="005832EE" w:rsidRDefault="00375719">
      <w:pPr>
        <w:pStyle w:val="Szvegtrzs"/>
        <w:spacing w:before="240" w:after="0" w:line="240" w:lineRule="auto"/>
        <w:jc w:val="both"/>
      </w:pPr>
      <w:r>
        <w:t>(2) A képviselő-testület hivatalos megnevezése: Balatonendréd Község Képviselő-testülete (a továbbiakban: Ké</w:t>
      </w:r>
      <w:r>
        <w:t>pviselő-testület).</w:t>
      </w:r>
    </w:p>
    <w:p w14:paraId="09FEE860" w14:textId="77777777" w:rsidR="005832EE" w:rsidRDefault="00375719">
      <w:pPr>
        <w:pStyle w:val="Szvegtrzs"/>
        <w:spacing w:before="240" w:after="0" w:line="240" w:lineRule="auto"/>
        <w:jc w:val="both"/>
      </w:pPr>
      <w:r>
        <w:t>(3) A képviselő-testület hivatalának hivatalos megnevezése: Kőröshegyi Közös Önkormányzati Hivatal (a továbbiakban: Hivatal)</w:t>
      </w:r>
    </w:p>
    <w:p w14:paraId="13254E78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9400FC9" w14:textId="77777777" w:rsidR="005832EE" w:rsidRDefault="00375719">
      <w:pPr>
        <w:pStyle w:val="Szvegtrzs"/>
        <w:spacing w:after="0" w:line="240" w:lineRule="auto"/>
        <w:jc w:val="both"/>
      </w:pPr>
      <w:r>
        <w:t>Az önkormányzati feladatokat a képviselő-testület és szervei:</w:t>
      </w:r>
    </w:p>
    <w:p w14:paraId="49AA62B8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polgármester,</w:t>
      </w:r>
    </w:p>
    <w:p w14:paraId="2899F860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az ügyrendi </w:t>
      </w:r>
      <w:r>
        <w:t>bizottság,</w:t>
      </w:r>
    </w:p>
    <w:p w14:paraId="35DA31F3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c)</w:t>
      </w:r>
      <w:r>
        <w:tab/>
        <w:t>a jegyző és</w:t>
      </w:r>
    </w:p>
    <w:p w14:paraId="0EBAFE2A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képviselő-testület hivatala látja el.</w:t>
      </w:r>
    </w:p>
    <w:p w14:paraId="36B53E4A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62237D17" w14:textId="77777777" w:rsidR="005832EE" w:rsidRDefault="00375719">
      <w:pPr>
        <w:pStyle w:val="Szvegtrzs"/>
        <w:spacing w:after="0" w:line="240" w:lineRule="auto"/>
        <w:jc w:val="both"/>
      </w:pPr>
      <w:r>
        <w:t>A Balatonendréd Község Önkormányzata, Polgármester, Jegyző, valamint a Közös Önkormányzati Hivatal bélyegzőjén a Magyar Köztársaság címerét kell használni</w:t>
      </w:r>
      <w:r>
        <w:rPr>
          <w:i/>
          <w:iCs/>
        </w:rPr>
        <w:t>.</w:t>
      </w:r>
    </w:p>
    <w:p w14:paraId="0682BDE4" w14:textId="77777777" w:rsidR="005832EE" w:rsidRDefault="00375719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14:paraId="60BB81D5" w14:textId="77777777" w:rsidR="005832EE" w:rsidRDefault="00375719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képviselő-t</w:t>
      </w:r>
      <w:r>
        <w:rPr>
          <w:i/>
          <w:iCs/>
        </w:rPr>
        <w:t>estület működése</w:t>
      </w:r>
    </w:p>
    <w:p w14:paraId="1470B674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Az alakuló ülés szabályai, a Képviselő-testület tisztségviselőinek megválasztása</w:t>
      </w:r>
    </w:p>
    <w:p w14:paraId="43142D19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7812F152" w14:textId="77777777" w:rsidR="005832EE" w:rsidRDefault="00375719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3"/>
      </w:r>
      <w:r>
        <w:t xml:space="preserve"> A Képviselő-testület alakuló ülését Magyarország helyi önkormányzatairól szóló 2011. évi CLXXXIX. törvény (A továbbiakban: </w:t>
      </w:r>
      <w:proofErr w:type="spellStart"/>
      <w:r>
        <w:t>Mötv</w:t>
      </w:r>
      <w:proofErr w:type="spellEnd"/>
      <w:r>
        <w:t>.) 43. § (1) beke</w:t>
      </w:r>
      <w:r>
        <w:t>zdésében meghatározott időben tartja meg, melyet a megválasztott polgármester hív össze.</w:t>
      </w:r>
    </w:p>
    <w:p w14:paraId="09C0BD72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42306C32" w14:textId="77777777" w:rsidR="005832EE" w:rsidRDefault="00375719">
      <w:pPr>
        <w:pStyle w:val="Szvegtrzs"/>
        <w:spacing w:after="0" w:line="240" w:lineRule="auto"/>
        <w:jc w:val="both"/>
      </w:pPr>
      <w:r>
        <w:t xml:space="preserve">(1) A polgármester felkérésére a Helyi Választási Bizottság Elnöke tájékoztatást ad a helyi önkormányzati </w:t>
      </w:r>
      <w:proofErr w:type="gramStart"/>
      <w:r>
        <w:t>képviselők</w:t>
      </w:r>
      <w:proofErr w:type="gramEnd"/>
      <w:r>
        <w:t xml:space="preserve"> valamint a polgármester választásának eredmén</w:t>
      </w:r>
      <w:r>
        <w:t>yéről.</w:t>
      </w:r>
    </w:p>
    <w:p w14:paraId="56B39354" w14:textId="77777777" w:rsidR="005832EE" w:rsidRDefault="00375719">
      <w:pPr>
        <w:pStyle w:val="Szvegtrzs"/>
        <w:spacing w:before="240" w:after="0" w:line="240" w:lineRule="auto"/>
        <w:jc w:val="both"/>
      </w:pPr>
      <w:r>
        <w:t xml:space="preserve">(2) A képviselők esküt tesznek és aláírják az esküokmányt, melynek szövegét az </w:t>
      </w:r>
      <w:proofErr w:type="spellStart"/>
      <w:r>
        <w:t>Mötv</w:t>
      </w:r>
      <w:proofErr w:type="spellEnd"/>
      <w:r>
        <w:t>. 1. melléklete tartalmazza. Az eskü szövegét a jegyző olvassa elő.</w:t>
      </w:r>
    </w:p>
    <w:p w14:paraId="4227DD33" w14:textId="77777777" w:rsidR="005832EE" w:rsidRDefault="00375719">
      <w:pPr>
        <w:pStyle w:val="Szvegtrzs"/>
        <w:spacing w:before="240" w:after="0" w:line="240" w:lineRule="auto"/>
        <w:jc w:val="both"/>
      </w:pPr>
      <w:r>
        <w:t>(3) A polgármester a Képviselő-testület előtt esküt tesz és aláírja az esküokmányt, melynek szöveg</w:t>
      </w:r>
      <w:r>
        <w:t xml:space="preserve">ét az </w:t>
      </w:r>
      <w:proofErr w:type="spellStart"/>
      <w:r>
        <w:t>Mötv</w:t>
      </w:r>
      <w:proofErr w:type="spellEnd"/>
      <w:r>
        <w:t>. 1. melléklete tartalmazza. Az eskü szövegét a jegyző olvassa elő.</w:t>
      </w:r>
    </w:p>
    <w:p w14:paraId="0E5DC5A5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3E7415CC" w14:textId="77777777" w:rsidR="005832EE" w:rsidRDefault="00375719">
      <w:pPr>
        <w:pStyle w:val="Szvegtrzs"/>
        <w:spacing w:after="0" w:line="240" w:lineRule="auto"/>
        <w:jc w:val="both"/>
      </w:pPr>
      <w:r>
        <w:t>A képviselő-testület tagjainak száma 7 fő.</w:t>
      </w:r>
    </w:p>
    <w:p w14:paraId="0674F832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50625BC6" w14:textId="77777777" w:rsidR="005832EE" w:rsidRDefault="00375719">
      <w:pPr>
        <w:pStyle w:val="Szvegtrzs"/>
        <w:spacing w:after="0" w:line="240" w:lineRule="auto"/>
        <w:jc w:val="both"/>
      </w:pPr>
      <w:r>
        <w:t>(1) A Képviselő-testület dönt:</w:t>
      </w:r>
    </w:p>
    <w:p w14:paraId="68678AF3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polgármester javaslata alapján titkos szavazással az alpolgármesteri;</w:t>
      </w:r>
    </w:p>
    <w:p w14:paraId="674A8C2E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</w:t>
      </w:r>
      <w:r>
        <w:t>polgármester vagy bármely képviselő javaslata alapján, legkésőbb soron következő ülésen, a bizottsági elnöki tisztség betöltéséről.</w:t>
      </w:r>
    </w:p>
    <w:p w14:paraId="31F09CE0" w14:textId="77777777" w:rsidR="005832EE" w:rsidRDefault="00375719">
      <w:pPr>
        <w:pStyle w:val="Szvegtrzs"/>
        <w:spacing w:before="240" w:after="0" w:line="240" w:lineRule="auto"/>
        <w:jc w:val="both"/>
      </w:pPr>
      <w:r>
        <w:t xml:space="preserve">(2) Ha az alpolgármester vagy a bizottsági elnök megválasztásánál nincs meg a szükséges többség e tisztségek tekintetében a </w:t>
      </w:r>
      <w:r>
        <w:t>soron következő ülésen szavazást kell tartani.</w:t>
      </w:r>
    </w:p>
    <w:p w14:paraId="76BF00E2" w14:textId="77777777" w:rsidR="005832EE" w:rsidRDefault="00375719">
      <w:pPr>
        <w:pStyle w:val="Szvegtrzs"/>
        <w:spacing w:before="240" w:after="0" w:line="240" w:lineRule="auto"/>
        <w:jc w:val="both"/>
      </w:pPr>
      <w:r>
        <w:t>(3) A tisztségviselői megbízatás megszűnése esetén az új tisztségviselők megválasztására a (2) bekezdésben foglaltakat kell megfelelően alkalmazni.</w:t>
      </w:r>
    </w:p>
    <w:p w14:paraId="1891D132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2D131EA4" w14:textId="77777777" w:rsidR="005832EE" w:rsidRDefault="00375719">
      <w:pPr>
        <w:pStyle w:val="Szvegtrzs"/>
        <w:spacing w:after="0" w:line="240" w:lineRule="auto"/>
        <w:jc w:val="both"/>
      </w:pPr>
      <w:r>
        <w:lastRenderedPageBreak/>
        <w:t>(1) A Képviselő-testület az alakuló ülésen, de legkésőbb</w:t>
      </w:r>
      <w:r>
        <w:t xml:space="preserve"> az alakuló ülését követő ülésén megválasztja a bizottságok képviselő tagjait.</w:t>
      </w:r>
    </w:p>
    <w:p w14:paraId="518B4B40" w14:textId="77777777" w:rsidR="005832EE" w:rsidRDefault="00375719">
      <w:pPr>
        <w:pStyle w:val="Szvegtrzs"/>
        <w:spacing w:before="240" w:after="0" w:line="240" w:lineRule="auto"/>
        <w:jc w:val="both"/>
      </w:pPr>
      <w:r>
        <w:t>(2) A bizottsági tagság megszűnése esetén az (1)-(2) bekezdésbe foglaltakat kell értelemszerűen alkalmazni az új bizottsági tag megválasztásakor.</w:t>
      </w:r>
    </w:p>
    <w:p w14:paraId="67D2AFA3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képviselő jogai kötelezett</w:t>
      </w:r>
      <w:r>
        <w:rPr>
          <w:b/>
          <w:bCs/>
        </w:rPr>
        <w:t>ségei</w:t>
      </w:r>
    </w:p>
    <w:p w14:paraId="18A8F4CE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  <w:r>
        <w:rPr>
          <w:rStyle w:val="FootnoteAnchor"/>
          <w:b/>
          <w:bCs/>
        </w:rPr>
        <w:footnoteReference w:id="4"/>
      </w:r>
    </w:p>
    <w:p w14:paraId="24C44E97" w14:textId="77777777" w:rsidR="005832EE" w:rsidRDefault="00375719">
      <w:pPr>
        <w:pStyle w:val="Szvegtrzs"/>
        <w:spacing w:after="0" w:line="240" w:lineRule="auto"/>
        <w:jc w:val="both"/>
      </w:pPr>
      <w:r>
        <w:t>A képviselő jogai és kötelezettségei azonosak. Az Mötv.32.§ (2) bekezdésében meghatározottakon túl a képviselő:</w:t>
      </w:r>
    </w:p>
    <w:p w14:paraId="1A07C2D6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előzetesen bejelenti a polgármesternek, ha a Képviselő-testület ülésén való részvételében vagy egyéb megbízatásának teljesítésé</w:t>
      </w:r>
      <w:r>
        <w:t>ben akadályoztatva van; ugyancsak előzetesen bejelenti a bizottság elnökének, ha a bizottság ülésén való részvételben akadályoztatva van;</w:t>
      </w:r>
    </w:p>
    <w:p w14:paraId="36CA4643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Képviselő-testület vagy annak bizottsága, valamint a polgármester megbízása alapján részt vesz a testületi ülések</w:t>
      </w:r>
      <w:r>
        <w:t xml:space="preserve"> előkészítésében, valamint különböző vizsgálatokban;</w:t>
      </w:r>
    </w:p>
    <w:p w14:paraId="08F64CDD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tudomására jutott titkot megőrzi, amely kötelezettsége megbízatásának lejárta után is fennáll;</w:t>
      </w:r>
    </w:p>
    <w:p w14:paraId="6BEF6990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vele szemben fennálló összeférhetetlenségi okot írásban haladéktalanul bejelenti a polgármesternek</w:t>
      </w:r>
      <w:r>
        <w:rPr>
          <w:i/>
          <w:iCs/>
        </w:rPr>
        <w:t>,</w:t>
      </w:r>
    </w:p>
    <w:p w14:paraId="5AB1AAC1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megválasztásától számított harminc napon belül kérelmezi felvételét az adózás rendjéről szóló törvényben meghatározott köztartozásmentes adózói adatbázisba,</w:t>
      </w:r>
    </w:p>
    <w:p w14:paraId="6CF08840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az </w:t>
      </w:r>
      <w:proofErr w:type="spellStart"/>
      <w:r>
        <w:t>Mötv</w:t>
      </w:r>
      <w:proofErr w:type="spellEnd"/>
      <w:r>
        <w:t xml:space="preserve">. 38. § (4) bekezdésben meghatározott időpontig a képviselő-testületnél igazolja az </w:t>
      </w:r>
      <w:r>
        <w:t>adatbázisba történő felvételének megtörténtét.</w:t>
      </w:r>
    </w:p>
    <w:p w14:paraId="62A7ECCB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ha érintett, az adott napirend tárgyalásában, személyes érintettségét bejelenti.</w:t>
      </w:r>
    </w:p>
    <w:p w14:paraId="5F34172A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6C6983EA" w14:textId="77777777" w:rsidR="005832EE" w:rsidRDefault="00375719">
      <w:pPr>
        <w:pStyle w:val="Szvegtrzs"/>
        <w:spacing w:after="0" w:line="240" w:lineRule="auto"/>
        <w:jc w:val="both"/>
      </w:pPr>
      <w:r>
        <w:t xml:space="preserve">(1) A Képviselő-testület döntéshozatalából történő kizárásra az </w:t>
      </w:r>
      <w:proofErr w:type="spellStart"/>
      <w:r>
        <w:t>Mötv</w:t>
      </w:r>
      <w:proofErr w:type="spellEnd"/>
      <w:r>
        <w:t>. 49. §-</w:t>
      </w:r>
      <w:proofErr w:type="spellStart"/>
      <w:r>
        <w:t>ában</w:t>
      </w:r>
      <w:proofErr w:type="spellEnd"/>
      <w:r>
        <w:t xml:space="preserve"> meghatározott szabályok </w:t>
      </w:r>
      <w:r>
        <w:t>irányadók.</w:t>
      </w:r>
    </w:p>
    <w:p w14:paraId="26F6AA29" w14:textId="77777777" w:rsidR="005832EE" w:rsidRDefault="00375719">
      <w:pPr>
        <w:pStyle w:val="Szvegtrzs"/>
        <w:spacing w:before="240" w:after="0" w:line="240" w:lineRule="auto"/>
        <w:jc w:val="both"/>
      </w:pPr>
      <w:r>
        <w:t>(2) Amennyiben a személyes érintettségét a képviselő nem jelenti be, a polgármester figyelmeztetésben részesíti.</w:t>
      </w:r>
    </w:p>
    <w:p w14:paraId="5FEAAE00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képviselő-testület működése</w:t>
      </w:r>
    </w:p>
    <w:p w14:paraId="49221E4D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3CF143D1" w14:textId="77777777" w:rsidR="005832EE" w:rsidRDefault="00375719">
      <w:pPr>
        <w:pStyle w:val="Szvegtrzs"/>
        <w:spacing w:after="0" w:line="240" w:lineRule="auto"/>
        <w:jc w:val="both"/>
      </w:pPr>
      <w:r>
        <w:t xml:space="preserve">(1) A Képviselő-testület éves munkatervének megfelelően ülésezik, ezen kívül szükség szerint </w:t>
      </w:r>
      <w:r>
        <w:t>rendkívüli ülést tart.</w:t>
      </w:r>
    </w:p>
    <w:p w14:paraId="0EC38C95" w14:textId="77777777" w:rsidR="005832EE" w:rsidRDefault="00375719">
      <w:pPr>
        <w:pStyle w:val="Szvegtrzs"/>
        <w:spacing w:before="240" w:after="0" w:line="240" w:lineRule="auto"/>
        <w:jc w:val="both"/>
      </w:pPr>
      <w:r>
        <w:t>(2) A Képviselő-testület évente a munkatervben meghatározott nyári időszakban munkaterv szerinti rendes ülést nem tart.</w:t>
      </w:r>
    </w:p>
    <w:p w14:paraId="7EF4F9EE" w14:textId="77777777" w:rsidR="005832EE" w:rsidRDefault="00375719">
      <w:pPr>
        <w:pStyle w:val="Szvegtrzs"/>
        <w:spacing w:before="240" w:after="0" w:line="240" w:lineRule="auto"/>
        <w:jc w:val="both"/>
      </w:pPr>
      <w:r>
        <w:t xml:space="preserve">(3) A Képviselő-testület az ülését rendszerint a </w:t>
      </w:r>
      <w:proofErr w:type="spellStart"/>
      <w:r>
        <w:t>Balatonendrédi</w:t>
      </w:r>
      <w:proofErr w:type="spellEnd"/>
      <w:r>
        <w:t xml:space="preserve"> Önkormányzat Balatonendréd, Fő u. 75. szám alatti</w:t>
      </w:r>
      <w:r>
        <w:t xml:space="preserve"> tanácskozó termében tartja.</w:t>
      </w:r>
    </w:p>
    <w:p w14:paraId="17251C72" w14:textId="77777777" w:rsidR="005832EE" w:rsidRDefault="00375719">
      <w:pPr>
        <w:pStyle w:val="Szvegtrzs"/>
        <w:spacing w:before="240" w:after="0" w:line="240" w:lineRule="auto"/>
        <w:jc w:val="both"/>
      </w:pPr>
      <w:r>
        <w:t>(4) A munkaterv összeállításához javaslatot kell kérni:</w:t>
      </w:r>
    </w:p>
    <w:p w14:paraId="05C0F3FF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Képviselő-testület tagjától;</w:t>
      </w:r>
    </w:p>
    <w:p w14:paraId="565D220D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a Képviselő-testület bizottságától;</w:t>
      </w:r>
    </w:p>
    <w:p w14:paraId="4DF03133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jegyzőtől.</w:t>
      </w:r>
    </w:p>
    <w:p w14:paraId="129C61A0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1459E06A" w14:textId="77777777" w:rsidR="005832EE" w:rsidRDefault="00375719">
      <w:pPr>
        <w:pStyle w:val="Szvegtrzs"/>
        <w:spacing w:after="0" w:line="240" w:lineRule="auto"/>
        <w:jc w:val="both"/>
      </w:pPr>
      <w:r>
        <w:t>(1) A munkaterv tervezetét a polgármester terjeszti a Képviselő-testület elé</w:t>
      </w:r>
      <w:r>
        <w:t>, legkésőbb tárgyév január 15. napjáig.</w:t>
      </w:r>
    </w:p>
    <w:p w14:paraId="5702F934" w14:textId="77777777" w:rsidR="005832EE" w:rsidRDefault="00375719">
      <w:pPr>
        <w:pStyle w:val="Szvegtrzs"/>
        <w:spacing w:before="240" w:after="0" w:line="240" w:lineRule="auto"/>
        <w:jc w:val="both"/>
      </w:pPr>
      <w:r>
        <w:t>(2) A munkaterv tartalmazza:</w:t>
      </w:r>
    </w:p>
    <w:p w14:paraId="281F30A9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képviselőtestületi ülések tervezett időpontját, napirendjét;</w:t>
      </w:r>
    </w:p>
    <w:p w14:paraId="4F9A8508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</w:t>
      </w:r>
      <w:proofErr w:type="spellStart"/>
      <w:r>
        <w:t>közmeghallgatás</w:t>
      </w:r>
      <w:proofErr w:type="spellEnd"/>
      <w:r>
        <w:t>, a lakossági fórum, valamint jogszabály által előírt kötelező egyeztetés időpontját;</w:t>
      </w:r>
    </w:p>
    <w:p w14:paraId="75EE623D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az </w:t>
      </w:r>
      <w:r>
        <w:t>előterjesztő megnevezését.</w:t>
      </w:r>
    </w:p>
    <w:p w14:paraId="553BB24C" w14:textId="77777777" w:rsidR="005832EE" w:rsidRDefault="00375719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5"/>
      </w:r>
      <w:r>
        <w:t xml:space="preserve"> Az elfogadott munkatervet az önkormányzat honlapján közzé kell tenni.</w:t>
      </w:r>
    </w:p>
    <w:p w14:paraId="6E33FC6D" w14:textId="77777777" w:rsidR="005832EE" w:rsidRDefault="00375719">
      <w:pPr>
        <w:pStyle w:val="Szvegtrzs"/>
        <w:spacing w:before="240" w:after="0" w:line="240" w:lineRule="auto"/>
        <w:jc w:val="both"/>
      </w:pPr>
      <w:r>
        <w:t>(4) A képviselő-testület által elfogadott munkatervet meg kell küldeni a települési képviselőknek.</w:t>
      </w:r>
    </w:p>
    <w:p w14:paraId="5B67D43D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3945FEB4" w14:textId="77777777" w:rsidR="005832EE" w:rsidRDefault="00375719">
      <w:pPr>
        <w:pStyle w:val="Szvegtrzs"/>
        <w:spacing w:after="0" w:line="240" w:lineRule="auto"/>
        <w:jc w:val="both"/>
      </w:pPr>
      <w:r>
        <w:t xml:space="preserve">(1) A Képviselő-testület az Mötv.46. § (2) </w:t>
      </w:r>
      <w:r>
        <w:t>bekezdése alapján zárt ülést tart, illetve zárt ülést rendelhet el.</w:t>
      </w:r>
    </w:p>
    <w:p w14:paraId="4D49115D" w14:textId="77777777" w:rsidR="005832EE" w:rsidRDefault="00375719">
      <w:pPr>
        <w:pStyle w:val="Szvegtrzs"/>
        <w:spacing w:before="240" w:after="0" w:line="240" w:lineRule="auto"/>
        <w:jc w:val="both"/>
      </w:pPr>
      <w:r>
        <w:t>(2) A zárt ülés anyagát kizárólag a következő személyeknek lehet átadni:</w:t>
      </w:r>
    </w:p>
    <w:p w14:paraId="072BEBB0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Képviselő-testület tagjainak,</w:t>
      </w:r>
    </w:p>
    <w:p w14:paraId="3AFD7CAE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jegyzőnek,</w:t>
      </w:r>
    </w:p>
    <w:p w14:paraId="29A4EC77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napirendi pontot tárgyaló bizottságok tagjainak,</w:t>
      </w:r>
    </w:p>
    <w:p w14:paraId="37104F1F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Kormá</w:t>
      </w:r>
      <w:r>
        <w:t>nyhivatal vezetőjének.</w:t>
      </w:r>
    </w:p>
    <w:p w14:paraId="07B83374" w14:textId="77777777" w:rsidR="005832EE" w:rsidRDefault="00375719">
      <w:pPr>
        <w:pStyle w:val="Szvegtrzs"/>
        <w:spacing w:before="240" w:after="0" w:line="240" w:lineRule="auto"/>
        <w:jc w:val="both"/>
      </w:pPr>
      <w:r>
        <w:t>(3) A külön törvény szerinti közérdekű adat és közérdekből nyilvános adat megismerésének lehetőségét zárt ülés tartása esetén is biztosítani kell.</w:t>
      </w:r>
    </w:p>
    <w:p w14:paraId="409A9ECA" w14:textId="77777777" w:rsidR="005832EE" w:rsidRDefault="00375719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6"/>
      </w:r>
      <w:r>
        <w:t xml:space="preserve"> A zárt ülésen a képviselő-testület tagjai, tanácskozási joggal a jegyző. továbbá</w:t>
      </w:r>
      <w:r>
        <w:t xml:space="preserve"> meghívása esetén az </w:t>
      </w:r>
      <w:proofErr w:type="spellStart"/>
      <w:r>
        <w:t>Mötv</w:t>
      </w:r>
      <w:proofErr w:type="spellEnd"/>
      <w:r>
        <w:t xml:space="preserve"> 46.§ (3) bekezdésében felsorolt személy vesz részt.</w:t>
      </w:r>
    </w:p>
    <w:p w14:paraId="06CA8753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22B629C3" w14:textId="77777777" w:rsidR="005832EE" w:rsidRDefault="00375719">
      <w:pPr>
        <w:pStyle w:val="Szvegtrzs"/>
        <w:spacing w:after="0" w:line="240" w:lineRule="auto"/>
        <w:jc w:val="both"/>
      </w:pPr>
      <w:r>
        <w:t xml:space="preserve">(1) A Képviselő-testület munkatervében meghatározottak szerint tart </w:t>
      </w:r>
      <w:proofErr w:type="spellStart"/>
      <w:r>
        <w:t>közmeghallgatást</w:t>
      </w:r>
      <w:proofErr w:type="spellEnd"/>
      <w:r>
        <w:t>, melyen az állampolgárok és a helyben érdekelt szervezetek képviselői közérdekű kérdést</w:t>
      </w:r>
      <w:r>
        <w:t xml:space="preserve"> és javaslatot tehetnek.</w:t>
      </w:r>
    </w:p>
    <w:p w14:paraId="416CD091" w14:textId="77777777" w:rsidR="005832EE" w:rsidRDefault="00375719">
      <w:pPr>
        <w:pStyle w:val="Szvegtrzs"/>
        <w:spacing w:before="240" w:after="0" w:line="240" w:lineRule="auto"/>
        <w:jc w:val="both"/>
      </w:pPr>
      <w:r>
        <w:t xml:space="preserve">(2) A </w:t>
      </w:r>
      <w:proofErr w:type="spellStart"/>
      <w:r>
        <w:t>közmeghallgatás</w:t>
      </w:r>
      <w:proofErr w:type="spellEnd"/>
      <w:r>
        <w:t xml:space="preserve"> időpontjáról, helyéről és napirendjéről a lakosságot legalább 8 nappal előbb a </w:t>
      </w:r>
      <w:proofErr w:type="spellStart"/>
      <w:r>
        <w:t>Balatonendrédi</w:t>
      </w:r>
      <w:proofErr w:type="spellEnd"/>
      <w:r>
        <w:t xml:space="preserve"> Önkormányzat hirdetőtábláin hirdetményi közzététel útján tájékoztatni kell.</w:t>
      </w:r>
    </w:p>
    <w:p w14:paraId="068A2365" w14:textId="77777777" w:rsidR="005832EE" w:rsidRDefault="00375719">
      <w:pPr>
        <w:pStyle w:val="Szvegtrzs"/>
        <w:spacing w:before="240" w:after="0" w:line="240" w:lineRule="auto"/>
        <w:jc w:val="both"/>
      </w:pPr>
      <w:r>
        <w:t xml:space="preserve">(3) A </w:t>
      </w:r>
      <w:proofErr w:type="spellStart"/>
      <w:r>
        <w:t>közmeghallgatáson</w:t>
      </w:r>
      <w:proofErr w:type="spellEnd"/>
      <w:r>
        <w:t xml:space="preserve"> elhangzott kérd</w:t>
      </w:r>
      <w:r>
        <w:t>ésekre a képviselő-testületnek lehetőség szerint azonnal válaszolni kell.</w:t>
      </w:r>
    </w:p>
    <w:p w14:paraId="7C7C8F90" w14:textId="77777777" w:rsidR="005832EE" w:rsidRDefault="00375719">
      <w:pPr>
        <w:pStyle w:val="Szvegtrzs"/>
        <w:spacing w:before="240" w:after="0" w:line="240" w:lineRule="auto"/>
        <w:jc w:val="both"/>
      </w:pPr>
      <w:r>
        <w:lastRenderedPageBreak/>
        <w:t xml:space="preserve">(4) Amennyiben a közérdekű kérdés vagy javaslat a </w:t>
      </w:r>
      <w:proofErr w:type="spellStart"/>
      <w:r>
        <w:t>közmeghallgatáson</w:t>
      </w:r>
      <w:proofErr w:type="spellEnd"/>
      <w:r>
        <w:t xml:space="preserve"> nem válaszolható meg, közérdekű kérdést, javaslatot a polgármester, bizottság, jegyző tizenöt napon belül kivizsgá</w:t>
      </w:r>
      <w:r>
        <w:t>lja és megválaszolja. A bejelentőnek adott válaszról a Képviselő-testületet tájékoztatni kell.</w:t>
      </w:r>
    </w:p>
    <w:p w14:paraId="519C7827" w14:textId="77777777" w:rsidR="005832EE" w:rsidRDefault="00375719">
      <w:pPr>
        <w:pStyle w:val="Szvegtrzs"/>
        <w:spacing w:before="240" w:after="0" w:line="240" w:lineRule="auto"/>
        <w:jc w:val="both"/>
      </w:pPr>
      <w:r>
        <w:t xml:space="preserve">(5) A </w:t>
      </w:r>
      <w:proofErr w:type="spellStart"/>
      <w:r>
        <w:t>közmeghallgatást</w:t>
      </w:r>
      <w:proofErr w:type="spellEnd"/>
      <w:r>
        <w:t xml:space="preserve"> a polgármester vezeti, a polgármester a hozzászólások időtartamát korlátozhatja.</w:t>
      </w:r>
    </w:p>
    <w:p w14:paraId="7ABA5F49" w14:textId="77777777" w:rsidR="005832EE" w:rsidRDefault="00375719">
      <w:pPr>
        <w:pStyle w:val="Szvegtrzs"/>
        <w:spacing w:before="240" w:after="0" w:line="240" w:lineRule="auto"/>
        <w:jc w:val="both"/>
      </w:pPr>
      <w:r>
        <w:t xml:space="preserve">(6) A </w:t>
      </w:r>
      <w:proofErr w:type="spellStart"/>
      <w:r>
        <w:t>közmeghallgatásról</w:t>
      </w:r>
      <w:proofErr w:type="spellEnd"/>
      <w:r>
        <w:t xml:space="preserve"> jegyzőkönyv készül, melyre a tes</w:t>
      </w:r>
      <w:r>
        <w:t>tületi ülés jegyzőkönyvére irányadó szabályok alkalmazandók.</w:t>
      </w:r>
    </w:p>
    <w:p w14:paraId="5AE65BAB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52579B8B" w14:textId="77777777" w:rsidR="005832EE" w:rsidRDefault="00375719">
      <w:pPr>
        <w:pStyle w:val="Szvegtrzs"/>
        <w:spacing w:after="0" w:line="240" w:lineRule="auto"/>
        <w:jc w:val="both"/>
      </w:pPr>
      <w:r>
        <w:t>(1) A Képviselő-testület ülésén napirend előtti felszólalásra bármely képviselő engedélyt kérhet a felszólalás tárgyának megjelölésével.</w:t>
      </w:r>
    </w:p>
    <w:p w14:paraId="05F6F6F8" w14:textId="77777777" w:rsidR="005832EE" w:rsidRDefault="00375719">
      <w:pPr>
        <w:pStyle w:val="Szvegtrzs"/>
        <w:spacing w:before="240" w:after="0" w:line="240" w:lineRule="auto"/>
        <w:jc w:val="both"/>
      </w:pPr>
      <w:r>
        <w:t xml:space="preserve">(2) A napirend előtti felszólalásra az engedélyét a </w:t>
      </w:r>
      <w:r>
        <w:t>testület egyszerű szótöbbséggel akkor adja meg, ha a felszólalás nyilvánvalóan fontos, közérdekű és a tárgyalandó napirenddel kapcsolatos.</w:t>
      </w:r>
    </w:p>
    <w:p w14:paraId="6E6D48E7" w14:textId="77777777" w:rsidR="005832EE" w:rsidRDefault="00375719">
      <w:pPr>
        <w:pStyle w:val="Szvegtrzs"/>
        <w:spacing w:before="240" w:after="0" w:line="240" w:lineRule="auto"/>
        <w:jc w:val="both"/>
      </w:pPr>
      <w:r>
        <w:t>(3) Minden előterjesztés és a vele összefüggő döntési javaslat felett külön-külön kell vitát nyitni. Az előterjesztőh</w:t>
      </w:r>
      <w:r>
        <w:t>öz a Képviselő-testület tagjai és a tanácskozási joggal meghívottak kérdéseket intézhetnek, amelyekre még a vitát megelőzően válaszolni kell.</w:t>
      </w:r>
    </w:p>
    <w:p w14:paraId="7192CAB0" w14:textId="77777777" w:rsidR="005832EE" w:rsidRDefault="00375719">
      <w:pPr>
        <w:pStyle w:val="Szvegtrzs"/>
        <w:spacing w:before="240" w:after="0" w:line="240" w:lineRule="auto"/>
        <w:jc w:val="both"/>
      </w:pPr>
      <w:r>
        <w:t xml:space="preserve">(4) A vita során a felszólalásokra a jelentkezés sorrendjében kerülhet sor. A felszólalás időtartama legfeljebb 2 </w:t>
      </w:r>
      <w:r>
        <w:t>perc lehet. Ugyanazon napirend keretében az ismételt felszólalás a 2 percet nem haladhatja meg. Az idő túllépése esetén a polgármester figyelmezteti a felszólalót, hogy fejezze be felszólalását.</w:t>
      </w:r>
    </w:p>
    <w:p w14:paraId="2776BD0C" w14:textId="77777777" w:rsidR="005832EE" w:rsidRDefault="00375719">
      <w:pPr>
        <w:pStyle w:val="Szvegtrzs"/>
        <w:spacing w:before="240" w:after="0" w:line="240" w:lineRule="auto"/>
        <w:jc w:val="both"/>
      </w:pPr>
      <w:r>
        <w:t>(5) A vita lezárására a Képviselő-testület bármely tagja java</w:t>
      </w:r>
      <w:r>
        <w:t>slatot tehet, amely felett a Képviselő-testület vita nélkül határoz. A vita lezárása után a napirend előadója válaszol a hozzászólásokra, ezt követően további hozzászólásra nincs lehetőség.</w:t>
      </w:r>
    </w:p>
    <w:p w14:paraId="113F399F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41924E72" w14:textId="77777777" w:rsidR="005832EE" w:rsidRDefault="00375719">
      <w:pPr>
        <w:pStyle w:val="Szvegtrzs"/>
        <w:spacing w:after="0" w:line="240" w:lineRule="auto"/>
        <w:jc w:val="both"/>
      </w:pPr>
      <w:r>
        <w:t xml:space="preserve">(1) Az előterjesztéshez szóbeli kiegészítés csak akkor </w:t>
      </w:r>
      <w:r>
        <w:t>tehető, ha az új információt tartalmaz.</w:t>
      </w:r>
    </w:p>
    <w:p w14:paraId="24D84268" w14:textId="77777777" w:rsidR="005832EE" w:rsidRDefault="00375719">
      <w:pPr>
        <w:pStyle w:val="Szvegtrzs"/>
        <w:spacing w:before="240" w:after="0" w:line="240" w:lineRule="auto"/>
        <w:jc w:val="both"/>
      </w:pPr>
      <w:r>
        <w:t>(2) A jegyző jelzi a Képviselő-testületnek, a bizottságnak és a polgármesternek, ha a döntési javaslatuknál vagy döntésüknél jogszabálysértést észlel.</w:t>
      </w:r>
    </w:p>
    <w:p w14:paraId="17786534" w14:textId="77777777" w:rsidR="005832EE" w:rsidRDefault="00375719">
      <w:pPr>
        <w:pStyle w:val="Szvegtrzs"/>
        <w:spacing w:before="240" w:after="0" w:line="240" w:lineRule="auto"/>
        <w:jc w:val="both"/>
      </w:pPr>
      <w:r>
        <w:t>(3) Ügyrendi javaslat legfeljebb 1 perc időtartamban tehető, amel</w:t>
      </w:r>
      <w:r>
        <w:t>y az ülés vezetésével, rendjével összefüggő, a tárgyalt napirendi pontot érdemben nem érintő - döntést igénylő - eljárási kérdésre vonatkozó javaslat. Ügyrendi javaslat esetében a polgármester soron kívül szót ad, az ügyrendi javaslat megtételét követően a</w:t>
      </w:r>
      <w:r>
        <w:t xml:space="preserve"> javaslatot vita nélkül azonnal megszavaztatja.</w:t>
      </w:r>
    </w:p>
    <w:p w14:paraId="00CF3211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27C0762B" w14:textId="77777777" w:rsidR="005832EE" w:rsidRDefault="00375719">
      <w:pPr>
        <w:pStyle w:val="Szvegtrzs"/>
        <w:spacing w:after="0" w:line="240" w:lineRule="auto"/>
        <w:jc w:val="both"/>
      </w:pPr>
      <w:r>
        <w:t>A polgármester az előterjesztésben szereplő és a vitában elhangzott javaslatokat egyenként bocsátja szavazásra úgy, hogy előbb a vita során elhangzott módosító és kiegészítő, majd az előterjesztésben sz</w:t>
      </w:r>
      <w:r>
        <w:t>ereplő javaslat felett kell dönteni.</w:t>
      </w:r>
    </w:p>
    <w:p w14:paraId="1D8207BF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206FEB3D" w14:textId="77777777" w:rsidR="005832EE" w:rsidRDefault="00375719">
      <w:pPr>
        <w:pStyle w:val="Szvegtrzs"/>
        <w:spacing w:after="0" w:line="240" w:lineRule="auto"/>
        <w:jc w:val="both"/>
      </w:pPr>
      <w:r>
        <w:lastRenderedPageBreak/>
        <w:t>(1) Az interpelláció valamely probléma felvetése és kifejtése a Képviselő-testület ülésén, és ezzel kapcsolatos kérdés megfogalmazása a képviselő-testület bizottságához, polgármesterhez és a jegyzőhöz.</w:t>
      </w:r>
    </w:p>
    <w:p w14:paraId="00A051E0" w14:textId="77777777" w:rsidR="005832EE" w:rsidRDefault="00375719">
      <w:pPr>
        <w:pStyle w:val="Szvegtrzs"/>
        <w:spacing w:before="240" w:after="0" w:line="240" w:lineRule="auto"/>
        <w:jc w:val="both"/>
      </w:pPr>
      <w:r>
        <w:t xml:space="preserve">(2) </w:t>
      </w:r>
      <w:r>
        <w:t>Interpellálni a Képviselő-testület vagy szervei hatáskörébe tartozó önkormányzati ügyben lehet a napirendi pontok tárgyalása után.</w:t>
      </w:r>
    </w:p>
    <w:p w14:paraId="2171BDE1" w14:textId="77777777" w:rsidR="005832EE" w:rsidRDefault="00375719">
      <w:pPr>
        <w:pStyle w:val="Szvegtrzs"/>
        <w:spacing w:before="240" w:after="0" w:line="240" w:lineRule="auto"/>
        <w:jc w:val="both"/>
      </w:pPr>
      <w:r>
        <w:t>(3) A képviselő az interpellációt visszavonhatja.</w:t>
      </w:r>
    </w:p>
    <w:p w14:paraId="238E251D" w14:textId="77777777" w:rsidR="005832EE" w:rsidRDefault="00375719">
      <w:pPr>
        <w:pStyle w:val="Szvegtrzs"/>
        <w:spacing w:before="240" w:after="0" w:line="240" w:lineRule="auto"/>
        <w:jc w:val="both"/>
      </w:pPr>
      <w:r>
        <w:t>(4) Ha a képviselő a választ nem fogadja el, a válasz elfogadásáról a Képvi</w:t>
      </w:r>
      <w:r>
        <w:t>selő-testület vita nélkül dönt.</w:t>
      </w:r>
    </w:p>
    <w:p w14:paraId="1F3291FE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7217898C" w14:textId="77777777" w:rsidR="005832EE" w:rsidRDefault="00375719">
      <w:pPr>
        <w:pStyle w:val="Szvegtrzs"/>
        <w:spacing w:after="0" w:line="240" w:lineRule="auto"/>
        <w:jc w:val="both"/>
      </w:pPr>
      <w:r>
        <w:t>(1) Az interpellációra a Képviselő-testület ülésén kell választ adni. Az interpellált személy indokolt esetben tizenöt napon belül írásban ad választ. Az írásbeli választ minden képviselőnek meg kell küldeni.</w:t>
      </w:r>
    </w:p>
    <w:p w14:paraId="0C04BC9E" w14:textId="77777777" w:rsidR="005832EE" w:rsidRDefault="00375719">
      <w:pPr>
        <w:pStyle w:val="Szvegtrzs"/>
        <w:spacing w:before="240" w:after="0" w:line="240" w:lineRule="auto"/>
        <w:jc w:val="both"/>
      </w:pPr>
      <w:r>
        <w:t xml:space="preserve">(2) Ha a </w:t>
      </w:r>
      <w:r>
        <w:t>választ a Képviselő-testület nem fogadja el, dönt a további teendőkről. Az interpelláció alapján részletesebb vizsgálatot rendelhet el.</w:t>
      </w:r>
    </w:p>
    <w:p w14:paraId="2CC4BD82" w14:textId="77777777" w:rsidR="005832EE" w:rsidRDefault="00375719">
      <w:pPr>
        <w:pStyle w:val="Szvegtrzs"/>
        <w:spacing w:before="240" w:after="0" w:line="240" w:lineRule="auto"/>
        <w:jc w:val="both"/>
      </w:pPr>
      <w:r>
        <w:t>(3) Az interpelláció kivizsgálásába az interpelláló képviselőt be kell vonni.</w:t>
      </w:r>
    </w:p>
    <w:p w14:paraId="12A70257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2C117C7A" w14:textId="77777777" w:rsidR="005832EE" w:rsidRDefault="00375719">
      <w:pPr>
        <w:pStyle w:val="Szvegtrzs"/>
        <w:spacing w:after="0" w:line="240" w:lineRule="auto"/>
        <w:jc w:val="both"/>
      </w:pPr>
      <w:r>
        <w:t>(1) A kérdés az önkormányzati hatásk</w:t>
      </w:r>
      <w:r>
        <w:t>örbe tartozó szervezeti, működési, döntési, előkészítés jellegű felvetés.</w:t>
      </w:r>
    </w:p>
    <w:p w14:paraId="35E128FD" w14:textId="77777777" w:rsidR="005832EE" w:rsidRDefault="00375719">
      <w:pPr>
        <w:pStyle w:val="Szvegtrzs"/>
        <w:spacing w:before="240" w:after="0" w:line="240" w:lineRule="auto"/>
        <w:jc w:val="both"/>
      </w:pPr>
      <w:r>
        <w:t>(2) A kérdés benyújtásának és megválaszolásának elintézésére a 19. és 20. § rendelkezéseit kell alkalmazni azzal az eltéréssel, hogy a Képviselő-testület a válasz elfogadásáról nem h</w:t>
      </w:r>
      <w:r>
        <w:t>atároz.</w:t>
      </w:r>
    </w:p>
    <w:p w14:paraId="19EE557E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Az ülések tervezése, előkészítése</w:t>
      </w:r>
    </w:p>
    <w:p w14:paraId="6752859B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63DC8C68" w14:textId="77777777" w:rsidR="005832EE" w:rsidRDefault="00375719">
      <w:pPr>
        <w:pStyle w:val="Szvegtrzs"/>
        <w:spacing w:after="0" w:line="240" w:lineRule="auto"/>
        <w:jc w:val="both"/>
      </w:pPr>
      <w:r>
        <w:t>(1) A Képviselő-testület ülésére az alábbi személyeket, szervezeteket kell meghívni, illetőleg részükre meghívót kell küldeni:</w:t>
      </w:r>
    </w:p>
    <w:p w14:paraId="1F0370B6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képviselőket,</w:t>
      </w:r>
    </w:p>
    <w:p w14:paraId="6207C46A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tisztségviselőket (polgármester, alpolgármesterek, jeg</w:t>
      </w:r>
      <w:r>
        <w:t>yző),</w:t>
      </w:r>
    </w:p>
    <w:p w14:paraId="5F070F97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napirendben érintett intézményvezetőket,</w:t>
      </w:r>
    </w:p>
    <w:p w14:paraId="2CEE0214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érdekképviseleti szervek képviselőit, az őket érintő kérdésekben,</w:t>
      </w:r>
    </w:p>
    <w:p w14:paraId="41D27429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önkormányzat által meghatározott önszerveződő közösségek képviselőit, tevékenységi körüket érintő kérdésben.</w:t>
      </w:r>
    </w:p>
    <w:p w14:paraId="41BF19E4" w14:textId="77777777" w:rsidR="005832EE" w:rsidRDefault="00375719">
      <w:pPr>
        <w:pStyle w:val="Szvegtrzs"/>
        <w:spacing w:before="240" w:after="0" w:line="240" w:lineRule="auto"/>
        <w:jc w:val="both"/>
      </w:pPr>
      <w:r>
        <w:t xml:space="preserve">(2) Az </w:t>
      </w:r>
      <w:r>
        <w:t>előterjesztéseket a képviselők részére papíralapon vagy elektronikus úton kell megküldeni.</w:t>
      </w:r>
    </w:p>
    <w:p w14:paraId="5B51273A" w14:textId="77777777" w:rsidR="005832EE" w:rsidRDefault="00375719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7"/>
      </w:r>
      <w:r>
        <w:t xml:space="preserve"> A rendkívüli ülésre szóló meghívót legalább 24 órával az ülés előtt kézbesíteni kell a képviselők részére.</w:t>
      </w:r>
    </w:p>
    <w:p w14:paraId="535ACF62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23. §</w:t>
      </w:r>
    </w:p>
    <w:p w14:paraId="5DD2D158" w14:textId="77777777" w:rsidR="005832EE" w:rsidRDefault="00375719">
      <w:pPr>
        <w:pStyle w:val="Szvegtrzs"/>
        <w:spacing w:after="0" w:line="240" w:lineRule="auto"/>
        <w:jc w:val="both"/>
      </w:pPr>
      <w:r>
        <w:t>(1) Az előterjesztés lehet:</w:t>
      </w:r>
    </w:p>
    <w:p w14:paraId="7BB608A3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javaslat (rende</w:t>
      </w:r>
      <w:r>
        <w:t>let-tervezet, vagy határozati javaslat),</w:t>
      </w:r>
    </w:p>
    <w:p w14:paraId="11765618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beszámoló,</w:t>
      </w:r>
    </w:p>
    <w:p w14:paraId="03D19A62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tájékoztató,</w:t>
      </w:r>
    </w:p>
    <w:p w14:paraId="1B1C55E7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jogszabályban kötelezően meghatározott formátumú dokumentum.</w:t>
      </w:r>
    </w:p>
    <w:p w14:paraId="29185084" w14:textId="77777777" w:rsidR="005832EE" w:rsidRDefault="00375719">
      <w:pPr>
        <w:pStyle w:val="Szvegtrzs"/>
        <w:spacing w:before="240" w:after="0" w:line="240" w:lineRule="auto"/>
        <w:jc w:val="both"/>
      </w:pPr>
      <w:r>
        <w:t>(2) A Képviselő-testület ülésére általában írásbeli előterjesztés készül. Indokolt esetben a polgármester döntése alapján</w:t>
      </w:r>
      <w:r>
        <w:t xml:space="preserve"> szóban is előterjeszthető napirendi pont.</w:t>
      </w:r>
    </w:p>
    <w:p w14:paraId="24D5AA60" w14:textId="77777777" w:rsidR="005832EE" w:rsidRDefault="00375719">
      <w:pPr>
        <w:pStyle w:val="Szvegtrzs"/>
        <w:spacing w:before="240" w:after="0" w:line="240" w:lineRule="auto"/>
        <w:jc w:val="both"/>
      </w:pPr>
      <w:r>
        <w:t>(3) Szóbeli előterjesztés esetén a határozati javaslatot írásban kell megfogalmazni.</w:t>
      </w:r>
    </w:p>
    <w:p w14:paraId="33F5F739" w14:textId="77777777" w:rsidR="005832EE" w:rsidRDefault="00375719">
      <w:pPr>
        <w:pStyle w:val="Szvegtrzs"/>
        <w:spacing w:before="240" w:after="0" w:line="240" w:lineRule="auto"/>
        <w:jc w:val="both"/>
      </w:pPr>
      <w:r>
        <w:t>(4) A Képviselő-testület ülésén önálló napirendi pontként olyan előterjesztés tárgyalható, amely egyébként megfelel az előterjes</w:t>
      </w:r>
      <w:r>
        <w:t>ztésekkel szemben támasztott általános követelményeknek.</w:t>
      </w:r>
    </w:p>
    <w:p w14:paraId="7E1A1115" w14:textId="77777777" w:rsidR="005832EE" w:rsidRDefault="00375719">
      <w:pPr>
        <w:pStyle w:val="Szvegtrzs"/>
        <w:spacing w:before="240" w:after="0" w:line="240" w:lineRule="auto"/>
        <w:jc w:val="both"/>
      </w:pPr>
      <w:r>
        <w:t>(5) Az előterjesztés két részből áll:</w:t>
      </w:r>
    </w:p>
    <w:p w14:paraId="490E487E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Első rész: a tárgy pontos meghatározása, a témakör ismételt napirendre kerülése esetén, a korábbi döntés, az előkészítés során felmerülő vélemények, ide vonat</w:t>
      </w:r>
      <w:r>
        <w:t>kozó központi és helyi jogszabályok, az előterjesztést készítők megnevezése.</w:t>
      </w:r>
    </w:p>
    <w:p w14:paraId="43FFD8F9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Második rész: határozati javaslat, a végrehajtásért felelős személy megnevezése, a határidő megjelölése.</w:t>
      </w:r>
    </w:p>
    <w:p w14:paraId="4933A212" w14:textId="77777777" w:rsidR="005832EE" w:rsidRDefault="00375719">
      <w:pPr>
        <w:pStyle w:val="Szvegtrzs"/>
        <w:spacing w:before="240" w:after="0" w:line="240" w:lineRule="auto"/>
        <w:jc w:val="both"/>
      </w:pPr>
      <w:r>
        <w:t>(6)</w:t>
      </w:r>
      <w:r>
        <w:rPr>
          <w:rStyle w:val="FootnoteAnchor"/>
        </w:rPr>
        <w:footnoteReference w:id="8"/>
      </w:r>
      <w:r>
        <w:t xml:space="preserve"> Az előterjesztésekkel kapcsolatos követelményeket, valamint az el</w:t>
      </w:r>
      <w:r>
        <w:t>őterjesztések benyújtásának rendjét az SZMSZ 2. melléklete tartalmazza.</w:t>
      </w:r>
    </w:p>
    <w:p w14:paraId="5CDD6FAB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14:paraId="3611D8E0" w14:textId="77777777" w:rsidR="005832EE" w:rsidRDefault="00375719">
      <w:pPr>
        <w:pStyle w:val="Szvegtrzs"/>
        <w:spacing w:after="0" w:line="240" w:lineRule="auto"/>
        <w:jc w:val="both"/>
      </w:pPr>
      <w:r>
        <w:t xml:space="preserve">Az előterjesztés elkészítésére a munkatervben kötelezett a testületi ülés előtt legalább 8 nappal köteles bejelenteni a polgármesternek, ha az előterjesztést alapos okkal és </w:t>
      </w:r>
      <w:r>
        <w:t>indokkal nem tudja elkészíteni.</w:t>
      </w:r>
    </w:p>
    <w:p w14:paraId="65B9D679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képviselő-testület ülésének összehívása, vezetése</w:t>
      </w:r>
    </w:p>
    <w:p w14:paraId="2565DCA4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25. §</w:t>
      </w:r>
    </w:p>
    <w:p w14:paraId="4FCE3CA5" w14:textId="77777777" w:rsidR="005832EE" w:rsidRDefault="00375719">
      <w:pPr>
        <w:pStyle w:val="Szvegtrzs"/>
        <w:spacing w:after="0" w:line="240" w:lineRule="auto"/>
        <w:jc w:val="both"/>
      </w:pPr>
      <w:r>
        <w:t xml:space="preserve">(1) A képviselő-testület rendes ülésének időpontjáról, helyéről és napirendjéről a meghívók kiküldésével egyidejűleg a település lakosságát hirdetmény útján </w:t>
      </w:r>
      <w:r>
        <w:t>kell értesíteni.</w:t>
      </w:r>
    </w:p>
    <w:p w14:paraId="35F96134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26. §</w:t>
      </w:r>
    </w:p>
    <w:p w14:paraId="3B12EADF" w14:textId="77777777" w:rsidR="005832EE" w:rsidRDefault="00375719">
      <w:pPr>
        <w:pStyle w:val="Szvegtrzs"/>
        <w:spacing w:after="0" w:line="240" w:lineRule="auto"/>
        <w:jc w:val="both"/>
      </w:pPr>
      <w:r>
        <w:t>(1) A Képviselő-testület ülését a polgármester hívja össze.</w:t>
      </w:r>
    </w:p>
    <w:p w14:paraId="5FC944D3" w14:textId="77777777" w:rsidR="005832EE" w:rsidRDefault="00375719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9"/>
      </w:r>
      <w:r>
        <w:t xml:space="preserve"> Az ülést tizenöt napon belül össze kell hívni a Képviselő-testület bizottságának, valamint a képviselők egynegyedének </w:t>
      </w:r>
      <w:proofErr w:type="spellStart"/>
      <w:proofErr w:type="gramStart"/>
      <w:r>
        <w:t>indítványára.Az</w:t>
      </w:r>
      <w:proofErr w:type="spellEnd"/>
      <w:proofErr w:type="gramEnd"/>
      <w:r>
        <w:t xml:space="preserve"> indítványban meg kell határozni a</w:t>
      </w:r>
      <w:r>
        <w:t xml:space="preserve"> testületi ülés összehívásának indokát.</w:t>
      </w:r>
    </w:p>
    <w:p w14:paraId="47624E5C" w14:textId="77777777" w:rsidR="005832EE" w:rsidRDefault="00375719">
      <w:pPr>
        <w:pStyle w:val="Szvegtrzs"/>
        <w:spacing w:before="240" w:after="0" w:line="240" w:lineRule="auto"/>
        <w:jc w:val="both"/>
      </w:pPr>
      <w:r>
        <w:lastRenderedPageBreak/>
        <w:t xml:space="preserve">(3) A Képviselő-testület üléseit a polgármesteri és az alpolgármesteri tisztség egyidejű </w:t>
      </w:r>
      <w:proofErr w:type="spellStart"/>
      <w:r>
        <w:t>betöltetlensége</w:t>
      </w:r>
      <w:proofErr w:type="spellEnd"/>
      <w:r>
        <w:t>, illetőleg tartós akadályoztatása esetén az ügyrendi bizottság elnöke hívja össze és az e rendeletben foglaltak</w:t>
      </w:r>
      <w:r>
        <w:t xml:space="preserve"> alapján vezeti.</w:t>
      </w:r>
    </w:p>
    <w:p w14:paraId="2164F4FE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27. §</w:t>
      </w:r>
    </w:p>
    <w:p w14:paraId="39177862" w14:textId="77777777" w:rsidR="005832EE" w:rsidRDefault="00375719">
      <w:pPr>
        <w:pStyle w:val="Szvegtrzs"/>
        <w:spacing w:after="0" w:line="240" w:lineRule="auto"/>
        <w:jc w:val="both"/>
      </w:pPr>
      <w:r>
        <w:t>(1) A képviselők a Képviselő-testület ülése előtt négy naptári nappal megkapják az ülés írásos előterjesztéseit. Késedelem esetén a napirendi pont tárgyalásáról a Képviselő-testület dönt.</w:t>
      </w:r>
    </w:p>
    <w:p w14:paraId="547225B6" w14:textId="77777777" w:rsidR="005832EE" w:rsidRDefault="00375719">
      <w:pPr>
        <w:pStyle w:val="Szvegtrzs"/>
        <w:spacing w:before="240" w:after="0" w:line="240" w:lineRule="auto"/>
        <w:jc w:val="both"/>
      </w:pPr>
      <w:r>
        <w:t>(2) A Képviselő-testület rendkívüli esetben r</w:t>
      </w:r>
      <w:r>
        <w:t xml:space="preserve">övid úton (távbeszélő, </w:t>
      </w:r>
      <w:proofErr w:type="gramStart"/>
      <w:r>
        <w:t>email,</w:t>
      </w:r>
      <w:proofErr w:type="gramEnd"/>
      <w:r>
        <w:t xml:space="preserve"> stb.) is összehívható.</w:t>
      </w:r>
    </w:p>
    <w:p w14:paraId="3A1D965A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28. §</w:t>
      </w:r>
    </w:p>
    <w:p w14:paraId="1C1DCF5E" w14:textId="77777777" w:rsidR="005832EE" w:rsidRDefault="00375719">
      <w:pPr>
        <w:pStyle w:val="Szvegtrzs"/>
        <w:spacing w:after="0" w:line="240" w:lineRule="auto"/>
        <w:jc w:val="both"/>
      </w:pPr>
      <w:r>
        <w:t>(1) A meghívó tartalmazza az ülés helyét és kezdési időpontját, a javasolt napirendet, a napirendi pontok előterjesztőit.</w:t>
      </w:r>
    </w:p>
    <w:p w14:paraId="3EA9065E" w14:textId="77777777" w:rsidR="005832EE" w:rsidRDefault="00375719">
      <w:pPr>
        <w:pStyle w:val="Szvegtrzs"/>
        <w:spacing w:before="240" w:after="0" w:line="240" w:lineRule="auto"/>
        <w:jc w:val="both"/>
      </w:pPr>
      <w:r>
        <w:t>(2) A Képviselő-testület ülésére meg kell hívni a Képviselő-testület tagjai</w:t>
      </w:r>
      <w:r>
        <w:t xml:space="preserve"> mellett:</w:t>
      </w:r>
    </w:p>
    <w:p w14:paraId="756606FB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napirendi pont tárgya szerint illetékes intézmény vagy szervezet vezetőjét; (illetve témagazdát),</w:t>
      </w:r>
    </w:p>
    <w:p w14:paraId="6626CC48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valamint akinek a jelenléte a napirendi pont alapos és körültekintő megtárgyalásához elengedhetetlenül szükséges, erről a polgármester dönt.</w:t>
      </w:r>
    </w:p>
    <w:p w14:paraId="7977E528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akit a polgármester megjelöl.</w:t>
      </w:r>
    </w:p>
    <w:p w14:paraId="079F2B2B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29. §</w:t>
      </w:r>
    </w:p>
    <w:p w14:paraId="0047B903" w14:textId="77777777" w:rsidR="005832EE" w:rsidRDefault="00375719">
      <w:pPr>
        <w:pStyle w:val="Szvegtrzs"/>
        <w:spacing w:after="0" w:line="240" w:lineRule="auto"/>
        <w:jc w:val="both"/>
      </w:pPr>
      <w:r>
        <w:t>(1) A Képviselő-testület éves munkatervében nem meghatározott testületi ülést (továbbiakban: rendkívüli ülés) a polgármesternek össze kell hívnia:</w:t>
      </w:r>
    </w:p>
    <w:p w14:paraId="5A9157E5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rStyle w:val="FootnoteAnchor"/>
        </w:rPr>
        <w:footnoteReference w:id="10"/>
      </w:r>
      <w:r>
        <w:t xml:space="preserve">a testület tagjai legalább egynegyedének írásbeli indítványára, </w:t>
      </w:r>
      <w:r>
        <w:t>annak átvételétől számított 15 napon belüli időpontra;</w:t>
      </w:r>
    </w:p>
    <w:p w14:paraId="14E5C1B0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rStyle w:val="FootnoteAnchor"/>
        </w:rPr>
        <w:footnoteReference w:id="11"/>
      </w:r>
      <w:r>
        <w:t>a Képviselő-testület bizottságának határozatba foglalt indítványra, az átvételétől számított 15 napon belüli időpontra.</w:t>
      </w:r>
    </w:p>
    <w:p w14:paraId="4D444877" w14:textId="77777777" w:rsidR="005832EE" w:rsidRDefault="00375719">
      <w:pPr>
        <w:pStyle w:val="Szvegtrzs"/>
        <w:spacing w:before="240" w:after="0" w:line="240" w:lineRule="auto"/>
        <w:jc w:val="both"/>
      </w:pPr>
      <w:r>
        <w:t xml:space="preserve">(2) Rendkívüli ülést a polgármester saját döntése szerint is </w:t>
      </w:r>
      <w:r>
        <w:t>összehívhat. A rendkívüli ülés összehívására és levezetésére az e rendeletben foglalt eltérésekkel a rendes ülés szabályait kell alkalmazni.</w:t>
      </w:r>
    </w:p>
    <w:p w14:paraId="4F9CDAAA" w14:textId="77777777" w:rsidR="005832EE" w:rsidRDefault="00375719">
      <w:pPr>
        <w:pStyle w:val="Szvegtrzs"/>
        <w:spacing w:before="240" w:after="0" w:line="240" w:lineRule="auto"/>
        <w:jc w:val="both"/>
      </w:pPr>
      <w:r>
        <w:t>(3) A rendkívüli Képviselő-testületi ülésen csak a meghívóban szereplő napirendek tárgyalhatók, napirend előtti hoz</w:t>
      </w:r>
      <w:r>
        <w:t>zászólásra, interpellációra, kérdésre nincs lehetőség.</w:t>
      </w:r>
    </w:p>
    <w:p w14:paraId="4F7D9901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A Képviselő-testület tanácskozási rendjét érintő korlátozások</w:t>
      </w:r>
    </w:p>
    <w:p w14:paraId="20638EC3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30. §</w:t>
      </w:r>
    </w:p>
    <w:p w14:paraId="266888B0" w14:textId="77777777" w:rsidR="005832EE" w:rsidRDefault="00375719">
      <w:pPr>
        <w:pStyle w:val="Szvegtrzs"/>
        <w:spacing w:after="0" w:line="240" w:lineRule="auto"/>
        <w:jc w:val="both"/>
      </w:pPr>
      <w:r>
        <w:t>(1) Konkrét időpontokhoz kötődő korlátozások:</w:t>
      </w:r>
    </w:p>
    <w:p w14:paraId="1350841C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Képviselő-testület munkatervében meghatározott testületi ülés a nyári időszámít</w:t>
      </w:r>
      <w:r>
        <w:t>ás idején 19.00 órakor, a téli időszámítás idején 18.00 órakor kezdődik;</w:t>
      </w:r>
    </w:p>
    <w:p w14:paraId="12E8D42E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rendkívüli ülés kezdetének időpontját a polgármester határozza meg;</w:t>
      </w:r>
    </w:p>
    <w:p w14:paraId="0920B06C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c)</w:t>
      </w:r>
      <w:r>
        <w:tab/>
        <w:t>a képviselők az ülés kezdetén a jelenléti íven regisztrálják ottlétüket;</w:t>
      </w:r>
    </w:p>
    <w:p w14:paraId="461CCC31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olyan napirendeket, melyekhe</w:t>
      </w:r>
      <w:r>
        <w:t>z meghívott előadó vagy vendég várható, ott a napirend tárgyalását az ülés elejére kell besorolni.</w:t>
      </w:r>
    </w:p>
    <w:p w14:paraId="59D24D0A" w14:textId="77777777" w:rsidR="005832EE" w:rsidRDefault="00375719">
      <w:pPr>
        <w:pStyle w:val="Szvegtrzs"/>
        <w:spacing w:before="240" w:after="0" w:line="240" w:lineRule="auto"/>
        <w:jc w:val="both"/>
      </w:pPr>
      <w:r>
        <w:t>(2) Időegységhez kötődő korlátozások:</w:t>
      </w:r>
    </w:p>
    <w:p w14:paraId="73E25F48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képviselői hozzászólás napirendi pontonként legfeljebb 2 perc;</w:t>
      </w:r>
    </w:p>
    <w:p w14:paraId="4E6E4783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kérdés és az interpelláció ideje </w:t>
      </w:r>
      <w:r>
        <w:t>legfeljebb 2 perc, válasz 2 perc, viszontválasz 2 perc;</w:t>
      </w:r>
    </w:p>
    <w:p w14:paraId="77BA5E41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napirend előtti felszólalás ideje legfeljebb 2 perc. Az érintett válasza maximálisan 2 perc;</w:t>
      </w:r>
    </w:p>
    <w:p w14:paraId="43BED282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tanácskozási joggal nem rendelkezőknek 2 perc hozzászólás engedélyezhető;</w:t>
      </w:r>
    </w:p>
    <w:p w14:paraId="0A9E987A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személyes megszólíttat</w:t>
      </w:r>
      <w:r>
        <w:t>ás esetén a megszólított 2 percben észrevételt tehet.</w:t>
      </w:r>
    </w:p>
    <w:p w14:paraId="014C2C3C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31. §</w:t>
      </w:r>
    </w:p>
    <w:p w14:paraId="624997D7" w14:textId="77777777" w:rsidR="005832EE" w:rsidRDefault="00375719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12"/>
      </w:r>
      <w:r>
        <w:t xml:space="preserve"> A Képviselő-testület ülését a polgármester, illetve felkérésére vagy akadályoztatása esetén az alpolgármester vezeti. Együttes akadályoztatásuk esetén az ülést az ügyrendi bizottság elnöke v</w:t>
      </w:r>
      <w:r>
        <w:t>ezeti.</w:t>
      </w:r>
    </w:p>
    <w:p w14:paraId="3C530D17" w14:textId="77777777" w:rsidR="005832EE" w:rsidRDefault="00375719">
      <w:pPr>
        <w:pStyle w:val="Szvegtrzs"/>
        <w:spacing w:before="240" w:after="0" w:line="240" w:lineRule="auto"/>
        <w:jc w:val="both"/>
      </w:pPr>
      <w:r>
        <w:t>(2) A Képviselő-testület ülését vezető személy:</w:t>
      </w:r>
    </w:p>
    <w:p w14:paraId="592A0591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megállapítja, hogy a Képviselő-testület ülését e rendelet szabályai szerint hívták össze;</w:t>
      </w:r>
    </w:p>
    <w:p w14:paraId="3C248031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megállapítja az ülés határozatképességét;</w:t>
      </w:r>
    </w:p>
    <w:p w14:paraId="5F569C95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előterjeszti az ülés napirendjét;</w:t>
      </w:r>
    </w:p>
    <w:p w14:paraId="18C1F698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az átruházott </w:t>
      </w:r>
      <w:r>
        <w:t xml:space="preserve">hatáskörben hozott döntésekről, valamint a lejárt </w:t>
      </w:r>
      <w:proofErr w:type="spellStart"/>
      <w:r>
        <w:t>határidejű</w:t>
      </w:r>
      <w:proofErr w:type="spellEnd"/>
      <w:r>
        <w:t xml:space="preserve"> önkormányzati határozatok végrehajtásáról negyedévente, az elmúlt ülést követő fontosabb eseményekről havonta tájékoztatást ad.</w:t>
      </w:r>
    </w:p>
    <w:p w14:paraId="641DDF5C" w14:textId="77777777" w:rsidR="005832EE" w:rsidRDefault="00375719">
      <w:pPr>
        <w:pStyle w:val="Szvegtrzs"/>
        <w:spacing w:before="240" w:after="0" w:line="240" w:lineRule="auto"/>
        <w:jc w:val="both"/>
      </w:pPr>
      <w:r>
        <w:t>(3) A Képviselő-testület a napirendről vita nélkül határoz.</w:t>
      </w:r>
    </w:p>
    <w:p w14:paraId="690ECAD3" w14:textId="77777777" w:rsidR="005832EE" w:rsidRDefault="00375719">
      <w:pPr>
        <w:pStyle w:val="Szvegtrzs"/>
        <w:spacing w:before="240" w:after="0" w:line="240" w:lineRule="auto"/>
        <w:jc w:val="both"/>
      </w:pPr>
      <w:r>
        <w:t>(4) Kép</w:t>
      </w:r>
      <w:r>
        <w:t>viselő-testületi napirend előterjesztője lehet:</w:t>
      </w:r>
    </w:p>
    <w:p w14:paraId="7787EAE6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Polgármester;</w:t>
      </w:r>
    </w:p>
    <w:p w14:paraId="344B6920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Képviselő-testület tagja;</w:t>
      </w:r>
    </w:p>
    <w:p w14:paraId="4C0CB5EF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Képviselő-testület bizottsága;</w:t>
      </w:r>
    </w:p>
    <w:p w14:paraId="1EAC6C57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Jegyző,</w:t>
      </w:r>
    </w:p>
    <w:p w14:paraId="57C50944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Képviselő-testület által felkért személy vagy intézmény, illetve szervezet vezetője.</w:t>
      </w:r>
    </w:p>
    <w:p w14:paraId="3D01505E" w14:textId="77777777" w:rsidR="005832EE" w:rsidRDefault="00375719">
      <w:pPr>
        <w:pStyle w:val="Szvegtrzs"/>
        <w:spacing w:before="240" w:after="0" w:line="240" w:lineRule="auto"/>
        <w:jc w:val="both"/>
      </w:pPr>
      <w:r>
        <w:t>(5) A meghívottak k</w:t>
      </w:r>
      <w:r>
        <w:t>özül tanácskozási jog illeti meg:</w:t>
      </w:r>
    </w:p>
    <w:p w14:paraId="7674F7BE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jegyzőt,</w:t>
      </w:r>
    </w:p>
    <w:p w14:paraId="00512CD0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napirenddel kapcsolatban meghívott intézmények és szervezetek vezetőit (illetve téma-gazdát)</w:t>
      </w:r>
    </w:p>
    <w:p w14:paraId="4530D38C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akit a polgármester a tanácskozás céljából meghívott.</w:t>
      </w:r>
    </w:p>
    <w:p w14:paraId="7D306D3C" w14:textId="77777777" w:rsidR="005832EE" w:rsidRDefault="00375719">
      <w:pPr>
        <w:pStyle w:val="Szvegtrzs"/>
        <w:spacing w:before="240" w:after="0" w:line="240" w:lineRule="auto"/>
        <w:jc w:val="both"/>
      </w:pPr>
      <w:r>
        <w:t>(6) A képviselő-testület ülése nyilvános, amelyen bárme</w:t>
      </w:r>
      <w:r>
        <w:t>ly állampolgár részt vehet.</w:t>
      </w:r>
    </w:p>
    <w:p w14:paraId="45DB9B0C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32. §</w:t>
      </w:r>
    </w:p>
    <w:p w14:paraId="14D7E5C4" w14:textId="77777777" w:rsidR="005832EE" w:rsidRDefault="00375719">
      <w:pPr>
        <w:pStyle w:val="Szvegtrzs"/>
        <w:spacing w:after="0" w:line="240" w:lineRule="auto"/>
        <w:jc w:val="both"/>
      </w:pPr>
      <w:r>
        <w:t>(1) A polgármester gondoskodik a tanácskozás rendjének a fenntartásáról, ennek során:</w:t>
      </w:r>
    </w:p>
    <w:p w14:paraId="399651D7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figyelmezteti azt a hozzászólót, aki eltér a tárgyalt napirendi ponttól, valamint a tanácskozáshoz nem illő, sértő módon nyilatkozik;</w:t>
      </w:r>
    </w:p>
    <w:p w14:paraId="56CE8370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rendreutasítja azt a személyt, aki az ülés rendjéhez méltatlan magatartást tanúsít;</w:t>
      </w:r>
    </w:p>
    <w:p w14:paraId="4B9553D3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ismétlődő rendzavarás esetén a terem elhagyására kötelezi a rendbontót;</w:t>
      </w:r>
    </w:p>
    <w:p w14:paraId="3ABDB452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ismételt és súlyos rendbontás esetén a rendbontó eltávolításához karhatalom segítségét ves</w:t>
      </w:r>
      <w:r>
        <w:t>zi igénybe;</w:t>
      </w:r>
    </w:p>
    <w:p w14:paraId="1ABB927F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e)</w:t>
      </w:r>
      <w:r>
        <w:tab/>
        <w:t>a c) d) pontban felsorolt intézkedések a Képviselő-testület tagjával és a jegyzővel szemben nem alkalmazhatóak.</w:t>
      </w:r>
    </w:p>
    <w:p w14:paraId="28EFCA69" w14:textId="77777777" w:rsidR="005832EE" w:rsidRDefault="00375719">
      <w:pPr>
        <w:pStyle w:val="Szvegtrzs"/>
        <w:spacing w:before="240" w:after="0" w:line="240" w:lineRule="auto"/>
        <w:jc w:val="both"/>
      </w:pPr>
      <w:r>
        <w:t>(2) A sértő kifejezést használó képviselő az egész tanácskozás során megkövetheti a testületet, illetve a megsértett személyt.</w:t>
      </w:r>
    </w:p>
    <w:p w14:paraId="1234E16F" w14:textId="77777777" w:rsidR="005832EE" w:rsidRDefault="00375719">
      <w:pPr>
        <w:pStyle w:val="Szvegtrzs"/>
        <w:spacing w:before="240" w:after="0" w:line="240" w:lineRule="auto"/>
        <w:jc w:val="both"/>
      </w:pPr>
      <w:r>
        <w:t>(3) Az érintett személy a vita során bármikor személyes megjegyzést tehet legfeljebb két perces időtartamban, amennyiben vissza akarja utasítani az őt ért támadást.</w:t>
      </w:r>
    </w:p>
    <w:p w14:paraId="11B91726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A Képviselő-testületi döntés meghozatalának módjai</w:t>
      </w:r>
    </w:p>
    <w:p w14:paraId="04B9CCA6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33. §</w:t>
      </w:r>
    </w:p>
    <w:p w14:paraId="66ECA67D" w14:textId="77777777" w:rsidR="005832EE" w:rsidRDefault="00375719">
      <w:pPr>
        <w:pStyle w:val="Szvegtrzs"/>
        <w:spacing w:after="0" w:line="240" w:lineRule="auto"/>
        <w:jc w:val="both"/>
      </w:pPr>
      <w:r>
        <w:t xml:space="preserve">(1) A </w:t>
      </w:r>
      <w:r>
        <w:t>Képviselő-testület akkor határozatképes, ha az ülésen a képviselők több mint a fele jelen van. A javaslat elfogadásához a jelenlévő képviselők több mint felének igen szavazata szükséges.</w:t>
      </w:r>
    </w:p>
    <w:p w14:paraId="1FBBED5E" w14:textId="77777777" w:rsidR="005832EE" w:rsidRDefault="00375719">
      <w:pPr>
        <w:pStyle w:val="Szvegtrzs"/>
        <w:spacing w:before="240" w:after="0" w:line="240" w:lineRule="auto"/>
        <w:jc w:val="both"/>
      </w:pPr>
      <w:r>
        <w:t>(2) Határozatképtelenség esetén a Képviselő-testületet nyolc napon be</w:t>
      </w:r>
      <w:r>
        <w:t>lül újra össze kell hívni.</w:t>
      </w:r>
    </w:p>
    <w:p w14:paraId="078DEE77" w14:textId="77777777" w:rsidR="005832EE" w:rsidRDefault="00375719">
      <w:pPr>
        <w:pStyle w:val="Szvegtrzs"/>
        <w:spacing w:before="240" w:after="0" w:line="240" w:lineRule="auto"/>
        <w:jc w:val="both"/>
      </w:pPr>
      <w:r>
        <w:t xml:space="preserve">(3) Minősített többség kell az </w:t>
      </w:r>
      <w:proofErr w:type="spellStart"/>
      <w:r>
        <w:t>Mötv</w:t>
      </w:r>
      <w:proofErr w:type="spellEnd"/>
      <w:r>
        <w:t>. 50.§-</w:t>
      </w:r>
      <w:proofErr w:type="spellStart"/>
      <w:r>
        <w:t>ában</w:t>
      </w:r>
      <w:proofErr w:type="spellEnd"/>
      <w:r>
        <w:t xml:space="preserve"> foglaltakon túl a következő ügyekben:</w:t>
      </w:r>
    </w:p>
    <w:p w14:paraId="6B02115C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fegyelmi ügyben,</w:t>
      </w:r>
    </w:p>
    <w:p w14:paraId="4960F739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kitüntetés, díszpolgári cím adományozása,</w:t>
      </w:r>
    </w:p>
    <w:p w14:paraId="27F928D7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gazdasági program elfogadása,</w:t>
      </w:r>
    </w:p>
    <w:p w14:paraId="1CA07F7F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hitelfelvétel esetén.</w:t>
      </w:r>
    </w:p>
    <w:p w14:paraId="5447F83D" w14:textId="77777777" w:rsidR="005832EE" w:rsidRDefault="00375719">
      <w:pPr>
        <w:pStyle w:val="Szvegtrzs"/>
        <w:spacing w:before="240" w:after="0" w:line="240" w:lineRule="auto"/>
        <w:jc w:val="both"/>
      </w:pPr>
      <w:r>
        <w:t>(4) A minősített több</w:t>
      </w:r>
      <w:r>
        <w:t>séget igénylő javaslat elfogadásához a megválasztott képviselők több mint a felének igen szavazata szükséges.</w:t>
      </w:r>
    </w:p>
    <w:p w14:paraId="680B127A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34. §</w:t>
      </w:r>
    </w:p>
    <w:p w14:paraId="0BD0B5C1" w14:textId="77777777" w:rsidR="005832EE" w:rsidRDefault="00375719">
      <w:pPr>
        <w:pStyle w:val="Szvegtrzs"/>
        <w:spacing w:after="0" w:line="240" w:lineRule="auto"/>
        <w:jc w:val="both"/>
      </w:pPr>
      <w:r>
        <w:t>(1) A Képviselő-testület a döntéseit (határozat, rendelet) általában nyílt szavazással hozza.</w:t>
      </w:r>
    </w:p>
    <w:p w14:paraId="60D96203" w14:textId="77777777" w:rsidR="005832EE" w:rsidRDefault="00375719">
      <w:pPr>
        <w:pStyle w:val="Szvegtrzs"/>
        <w:spacing w:before="240" w:after="0" w:line="240" w:lineRule="auto"/>
        <w:jc w:val="both"/>
      </w:pPr>
      <w:r>
        <w:t>(2) A Képviselő-testület ülésein a szavazás ké</w:t>
      </w:r>
      <w:r>
        <w:t>zfelemeléssel történik.</w:t>
      </w:r>
    </w:p>
    <w:p w14:paraId="0E91F013" w14:textId="77777777" w:rsidR="005832EE" w:rsidRDefault="00375719">
      <w:pPr>
        <w:pStyle w:val="Szvegtrzs"/>
        <w:spacing w:before="240" w:after="0" w:line="240" w:lineRule="auto"/>
        <w:jc w:val="both"/>
      </w:pPr>
      <w:r>
        <w:t>(3) A szavazatok megszámlálásáról a levezető elnök gondoskodik.</w:t>
      </w:r>
    </w:p>
    <w:p w14:paraId="0FB3BA5C" w14:textId="77777777" w:rsidR="005832EE" w:rsidRDefault="00375719">
      <w:pPr>
        <w:pStyle w:val="Szvegtrzs"/>
        <w:spacing w:before="240" w:after="0" w:line="240" w:lineRule="auto"/>
        <w:jc w:val="both"/>
      </w:pPr>
      <w:r>
        <w:t>(4) A szavazatok összeszámlálása után a levezető elnök megállapítja a javaslat mellett, majd ellene szavazók, végül a szavazástól tartózkodók számát.</w:t>
      </w:r>
    </w:p>
    <w:p w14:paraId="7D010A66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35. §</w:t>
      </w:r>
    </w:p>
    <w:p w14:paraId="2BF8E6FD" w14:textId="77777777" w:rsidR="005832EE" w:rsidRDefault="00375719">
      <w:pPr>
        <w:pStyle w:val="Szvegtrzs"/>
        <w:spacing w:after="0" w:line="240" w:lineRule="auto"/>
        <w:jc w:val="both"/>
      </w:pPr>
      <w:r>
        <w:t>(1) A polgár</w:t>
      </w:r>
      <w:r>
        <w:t>mester vagy bármely képviselő indítványozhatja név szerinti szavazás tartását, amelyről a Képviselő-testület egyszerű szótöbbséggel dönt.</w:t>
      </w:r>
    </w:p>
    <w:p w14:paraId="06C23C2C" w14:textId="77777777" w:rsidR="005832EE" w:rsidRDefault="00375719">
      <w:pPr>
        <w:pStyle w:val="Szvegtrzs"/>
        <w:spacing w:before="240" w:after="0" w:line="240" w:lineRule="auto"/>
        <w:jc w:val="both"/>
      </w:pPr>
      <w:r>
        <w:t>(2) A név szerinti szavazásnál a jegyző betűrendben felolvassa a Képviselő-testület tagjainak névsorát, akik nevük fel</w:t>
      </w:r>
      <w:r>
        <w:t>olvasásakor "igen", "nem", "tartózkodom" kijelentéssel szavaznak.</w:t>
      </w:r>
    </w:p>
    <w:p w14:paraId="648B29AA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36. §</w:t>
      </w:r>
    </w:p>
    <w:p w14:paraId="49CA5C1D" w14:textId="77777777" w:rsidR="005832EE" w:rsidRDefault="00375719">
      <w:pPr>
        <w:pStyle w:val="Szvegtrzs"/>
        <w:spacing w:after="0" w:line="240" w:lineRule="auto"/>
        <w:jc w:val="both"/>
      </w:pPr>
      <w:r>
        <w:t>(1) A Képviselő-testület jogszabályban kötelezően előírt esetben titkos szavazást tart.</w:t>
      </w:r>
    </w:p>
    <w:p w14:paraId="733C99F3" w14:textId="77777777" w:rsidR="005832EE" w:rsidRDefault="00375719">
      <w:pPr>
        <w:pStyle w:val="Szvegtrzs"/>
        <w:spacing w:before="240" w:after="0" w:line="240" w:lineRule="auto"/>
        <w:jc w:val="both"/>
      </w:pPr>
      <w:r>
        <w:t>(2) A titkos szavazás lebonyolítása az Ügyrendi Bizottság feladata.</w:t>
      </w:r>
    </w:p>
    <w:p w14:paraId="76EB022D" w14:textId="77777777" w:rsidR="005832EE" w:rsidRDefault="00375719">
      <w:pPr>
        <w:pStyle w:val="Szvegtrzs"/>
        <w:spacing w:before="240" w:after="0" w:line="240" w:lineRule="auto"/>
        <w:jc w:val="both"/>
      </w:pPr>
      <w:r>
        <w:lastRenderedPageBreak/>
        <w:t>(3) A titkos szavazás szavaz</w:t>
      </w:r>
      <w:r>
        <w:t>ólapon történik. A szavazás lebonyolításának technikai feltételeit a jegyző biztosítja.</w:t>
      </w:r>
    </w:p>
    <w:p w14:paraId="30BF5EC7" w14:textId="77777777" w:rsidR="005832EE" w:rsidRDefault="00375719">
      <w:pPr>
        <w:pStyle w:val="Szvegtrzs"/>
        <w:spacing w:before="240" w:after="0" w:line="240" w:lineRule="auto"/>
        <w:jc w:val="both"/>
      </w:pPr>
      <w:r>
        <w:t>(4) A szavazatszámláló bizottság a szavazásról jegyzőkönyvet készít. A jegyzőkönyvet a bizottság tagjai és a jegyzőkönyvvezető írják alá.</w:t>
      </w:r>
    </w:p>
    <w:p w14:paraId="38A3B775" w14:textId="77777777" w:rsidR="005832EE" w:rsidRDefault="00375719">
      <w:pPr>
        <w:pStyle w:val="Szvegtrzs"/>
        <w:spacing w:before="240" w:after="0" w:line="240" w:lineRule="auto"/>
        <w:jc w:val="both"/>
      </w:pPr>
      <w:r>
        <w:t xml:space="preserve">(5) A szavazás </w:t>
      </w:r>
      <w:r>
        <w:t>eredményéről a bizottság elnöke beszámol a Képviselő-testület részére. A titkos szavazással hozott határozatot már a nyilvános ülésen kell ismertetni.</w:t>
      </w:r>
    </w:p>
    <w:p w14:paraId="7BC1E20F" w14:textId="77777777" w:rsidR="005832EE" w:rsidRDefault="00375719">
      <w:pPr>
        <w:pStyle w:val="Szvegtrzs"/>
        <w:spacing w:before="240" w:after="0" w:line="240" w:lineRule="auto"/>
        <w:jc w:val="both"/>
      </w:pPr>
      <w:r>
        <w:t>(6) A képviselő-testület határozatait a naptári év elejétől folyamatos, növekvő, egyedi sorszámmal kell e</w:t>
      </w:r>
      <w:r>
        <w:t>llátni. A határozatok sorszáma mellett fel kell tüntetni a határozathozatal pontos időpontját (év, hó, nap megjelöléssel).</w:t>
      </w:r>
    </w:p>
    <w:p w14:paraId="580A627E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10. A képviselő-testület jegyzőkönyve</w:t>
      </w:r>
    </w:p>
    <w:p w14:paraId="21715E28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37. §</w:t>
      </w:r>
    </w:p>
    <w:p w14:paraId="1535EAF7" w14:textId="77777777" w:rsidR="005832EE" w:rsidRDefault="00375719">
      <w:pPr>
        <w:pStyle w:val="Szvegtrzs"/>
        <w:spacing w:after="0" w:line="240" w:lineRule="auto"/>
        <w:jc w:val="both"/>
      </w:pPr>
      <w:r>
        <w:t>(1) A Képviselő-testület üléséről az Mötv.52. §-</w:t>
      </w:r>
      <w:proofErr w:type="spellStart"/>
      <w:r>
        <w:t>ának</w:t>
      </w:r>
      <w:proofErr w:type="spellEnd"/>
      <w:r>
        <w:t xml:space="preserve"> figyelembevételével jegyzőkönyvet ke</w:t>
      </w:r>
      <w:r>
        <w:t>ll készíteni.</w:t>
      </w:r>
    </w:p>
    <w:p w14:paraId="5083D5AE" w14:textId="77777777" w:rsidR="005832EE" w:rsidRDefault="00375719">
      <w:pPr>
        <w:pStyle w:val="Szvegtrzs"/>
        <w:spacing w:before="240" w:after="0" w:line="240" w:lineRule="auto"/>
        <w:jc w:val="both"/>
      </w:pPr>
      <w:r>
        <w:t>(2) A jegyzőkönyvet az ülésen készített írásbeli feljegyzés alapján kell elkészíteni.</w:t>
      </w:r>
    </w:p>
    <w:p w14:paraId="6CA946C8" w14:textId="77777777" w:rsidR="005832EE" w:rsidRDefault="00375719">
      <w:pPr>
        <w:pStyle w:val="Szvegtrzs"/>
        <w:spacing w:before="240" w:after="0" w:line="240" w:lineRule="auto"/>
        <w:jc w:val="both"/>
      </w:pPr>
      <w:r>
        <w:t>(3) A jegyzőkönyvnek az Mötv.52. §-</w:t>
      </w:r>
      <w:proofErr w:type="spellStart"/>
      <w:r>
        <w:t>ában</w:t>
      </w:r>
      <w:proofErr w:type="spellEnd"/>
      <w:r>
        <w:t xml:space="preserve"> foglaltakon kívül az alábbiakat kell tartalmaznia:</w:t>
      </w:r>
    </w:p>
    <w:p w14:paraId="350D46F1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távol maradt képviselők nevét;</w:t>
      </w:r>
    </w:p>
    <w:p w14:paraId="59674EC3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napirendi pontonként az el</w:t>
      </w:r>
      <w:r>
        <w:t>őadók nevét, szóbeli előterjesztés esetén annak rövid tartalmát;</w:t>
      </w:r>
    </w:p>
    <w:p w14:paraId="6B45660E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elhangzott bejelentéseket, interpellációkat és kérdéseket, valamint az azokkal kapcsolatos válaszokat, illetve határozatokat;</w:t>
      </w:r>
    </w:p>
    <w:p w14:paraId="60691168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képviselő kérésére véleményének rögzítését;</w:t>
      </w:r>
    </w:p>
    <w:p w14:paraId="39CDB965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aláírás</w:t>
      </w:r>
      <w:r>
        <w:t>okat, dátumot, pecsétet.</w:t>
      </w:r>
    </w:p>
    <w:p w14:paraId="244E1FC6" w14:textId="77777777" w:rsidR="005832EE" w:rsidRDefault="00375719">
      <w:pPr>
        <w:pStyle w:val="Szvegtrzs"/>
        <w:spacing w:before="240" w:after="0" w:line="240" w:lineRule="auto"/>
        <w:jc w:val="both"/>
      </w:pPr>
      <w:r>
        <w:t>(4) A jegyzőkönyvhöz mellékelni kell:</w:t>
      </w:r>
    </w:p>
    <w:p w14:paraId="6425BEBA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ülés meghívóját;</w:t>
      </w:r>
    </w:p>
    <w:p w14:paraId="1712D092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előterjesztések egy-egy példányát;</w:t>
      </w:r>
    </w:p>
    <w:p w14:paraId="47D83333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rendelet, valamint a határozattervezetek egy-egy példánya;</w:t>
      </w:r>
    </w:p>
    <w:p w14:paraId="4C311447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jelenléti ív;</w:t>
      </w:r>
    </w:p>
    <w:p w14:paraId="11E3BF16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az írásban benyújtott </w:t>
      </w:r>
      <w:r>
        <w:t>hozzászólás a képviselő kérésére;</w:t>
      </w:r>
    </w:p>
    <w:p w14:paraId="692679EB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valamint az elfogadott, a polgármester és a jegyző sajátkezű aláírásával ellátott rendeletet.</w:t>
      </w:r>
    </w:p>
    <w:p w14:paraId="04201ECA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38. §</w:t>
      </w:r>
    </w:p>
    <w:p w14:paraId="5F49ECDE" w14:textId="77777777" w:rsidR="005832EE" w:rsidRDefault="00375719">
      <w:pPr>
        <w:pStyle w:val="Szvegtrzs"/>
        <w:spacing w:after="0" w:line="240" w:lineRule="auto"/>
        <w:jc w:val="both"/>
      </w:pPr>
      <w:r>
        <w:t>(1) A jegyzőkönyv eredeti példányát a mellékletekkel együtt a Hivatal kezeli, gondoskodik a jegyzőkönyvek évenként bekö</w:t>
      </w:r>
      <w:r>
        <w:t>ttetéséről, valamint megfelelő őrzéséről.</w:t>
      </w:r>
    </w:p>
    <w:p w14:paraId="3210F769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11. Az önkormányzati rendeletek alkotásának főbb szabályai</w:t>
      </w:r>
    </w:p>
    <w:p w14:paraId="4FF04D29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39. §</w:t>
      </w:r>
    </w:p>
    <w:p w14:paraId="50CD0BD0" w14:textId="77777777" w:rsidR="005832EE" w:rsidRDefault="00375719">
      <w:pPr>
        <w:pStyle w:val="Szvegtrzs"/>
        <w:spacing w:after="0" w:line="240" w:lineRule="auto"/>
        <w:jc w:val="both"/>
      </w:pPr>
      <w:r>
        <w:t>(1) Önkormányzati rendeletalkotást kezdeményezhet:</w:t>
      </w:r>
    </w:p>
    <w:p w14:paraId="654B164F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polgármester;</w:t>
      </w:r>
    </w:p>
    <w:p w14:paraId="0CA3B62F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képviselő;</w:t>
      </w:r>
    </w:p>
    <w:p w14:paraId="7F90E89C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képviselő-testület bizottsága;</w:t>
      </w:r>
    </w:p>
    <w:p w14:paraId="7538AA12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jegyző;</w:t>
      </w:r>
    </w:p>
    <w:p w14:paraId="19E1690E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40. §</w:t>
      </w:r>
    </w:p>
    <w:p w14:paraId="778802F1" w14:textId="77777777" w:rsidR="005832EE" w:rsidRDefault="00375719">
      <w:pPr>
        <w:pStyle w:val="Szvegtrzs"/>
        <w:spacing w:after="0" w:line="240" w:lineRule="auto"/>
        <w:jc w:val="both"/>
      </w:pPr>
      <w:r>
        <w:t xml:space="preserve">(1) A </w:t>
      </w:r>
      <w:r>
        <w:t>pénzügyi tárgyú rendelet-tervezeteket a polgármester a más tárgyú rendelet-tervezeteket a jegyző terjeszti a Képviselő-testület elé.</w:t>
      </w:r>
    </w:p>
    <w:p w14:paraId="37E5D4FB" w14:textId="77777777" w:rsidR="005832EE" w:rsidRDefault="00375719">
      <w:pPr>
        <w:pStyle w:val="Szvegtrzs"/>
        <w:spacing w:before="240" w:after="0" w:line="240" w:lineRule="auto"/>
        <w:jc w:val="both"/>
      </w:pPr>
      <w:r>
        <w:t>(2) Rendelet-tervezetet a jegyző törvényességi ellenjegyzésével lehet a Képviselő-testület elé terjeszteni.</w:t>
      </w:r>
    </w:p>
    <w:p w14:paraId="07287DB9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41. §</w:t>
      </w:r>
    </w:p>
    <w:p w14:paraId="376BE232" w14:textId="77777777" w:rsidR="005832EE" w:rsidRDefault="00375719">
      <w:pPr>
        <w:pStyle w:val="Szvegtrzs"/>
        <w:spacing w:after="0" w:line="240" w:lineRule="auto"/>
        <w:jc w:val="both"/>
      </w:pPr>
      <w:r>
        <w:t>(1) A ren</w:t>
      </w:r>
      <w:r>
        <w:t>delet-tervezetet a jogalkotásról szóló törvényben, valamint a jogszabályszerkesztésre vonatkozó követelmények figyelembevételével kell előkészíteni.</w:t>
      </w:r>
    </w:p>
    <w:p w14:paraId="40D176A6" w14:textId="77777777" w:rsidR="005832EE" w:rsidRDefault="00375719">
      <w:pPr>
        <w:pStyle w:val="Szvegtrzs"/>
        <w:spacing w:before="240" w:after="0" w:line="240" w:lineRule="auto"/>
        <w:jc w:val="both"/>
      </w:pPr>
      <w:r>
        <w:t>(2) A rendelet-tervezet előterjesztésében az előkészítés során tett javaslatokat szerepeltetni kell.</w:t>
      </w:r>
    </w:p>
    <w:p w14:paraId="3EC19A04" w14:textId="77777777" w:rsidR="005832EE" w:rsidRDefault="00375719">
      <w:pPr>
        <w:pStyle w:val="Szvegtrzs"/>
        <w:spacing w:before="240" w:after="0" w:line="240" w:lineRule="auto"/>
        <w:jc w:val="both"/>
      </w:pPr>
      <w:r>
        <w:t xml:space="preserve">(3) A </w:t>
      </w:r>
      <w:r>
        <w:t xml:space="preserve">polgármester, a jegyző véleményének meghallgatása után, egyes rendelet tervezeteket az érdemi vita előtt </w:t>
      </w:r>
      <w:proofErr w:type="spellStart"/>
      <w:r>
        <w:t>közmeghallgatásra</w:t>
      </w:r>
      <w:proofErr w:type="spellEnd"/>
      <w:r>
        <w:t xml:space="preserve"> bocsáthat.</w:t>
      </w:r>
    </w:p>
    <w:p w14:paraId="243E71E2" w14:textId="77777777" w:rsidR="005832EE" w:rsidRDefault="00375719">
      <w:pPr>
        <w:pStyle w:val="Szvegtrzs"/>
        <w:spacing w:before="240" w:after="0" w:line="240" w:lineRule="auto"/>
        <w:jc w:val="both"/>
      </w:pPr>
      <w:r>
        <w:t>(4) A rendelet hiteles szövegét a jegyző szerkeszti.</w:t>
      </w:r>
    </w:p>
    <w:p w14:paraId="0AA3AA32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12. A közzététel és iratbetekintés</w:t>
      </w:r>
    </w:p>
    <w:p w14:paraId="43C4F164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42. §</w:t>
      </w:r>
    </w:p>
    <w:p w14:paraId="756D7020" w14:textId="77777777" w:rsidR="005832EE" w:rsidRDefault="00375719">
      <w:pPr>
        <w:pStyle w:val="Szvegtrzs"/>
        <w:spacing w:after="0" w:line="240" w:lineRule="auto"/>
        <w:jc w:val="both"/>
      </w:pPr>
      <w:r>
        <w:t>(1) A rendeletet a Hivatal k</w:t>
      </w:r>
      <w:r>
        <w:t>irendeltségének hirdetőtábláján történő kifüggesztéssel kell kihirdetni. A hirdetményt tizenöt napra kell kifüggeszteni, és azon fel kell tüntetni a kifüggesztés napját. A kihirdetés időpontja a kifüggesztés napja.</w:t>
      </w:r>
    </w:p>
    <w:p w14:paraId="027383EC" w14:textId="77777777" w:rsidR="005832EE" w:rsidRDefault="00375719">
      <w:pPr>
        <w:pStyle w:val="Szvegtrzs"/>
        <w:spacing w:before="240" w:after="0" w:line="240" w:lineRule="auto"/>
        <w:jc w:val="both"/>
      </w:pPr>
      <w:r>
        <w:t>(2) A választópolgárok a képviselő-testül</w:t>
      </w:r>
      <w:r>
        <w:t>eti ülés jegyzőkönyveibe, rendeleteibe a Hivatal kirendeltségén, illetve a település honlapján tekinthetnek be az Mötv.52. §</w:t>
      </w:r>
    </w:p>
    <w:p w14:paraId="2498B7CC" w14:textId="77777777" w:rsidR="005832EE" w:rsidRDefault="00375719">
      <w:pPr>
        <w:pStyle w:val="Szvegtrzs"/>
        <w:spacing w:before="240" w:after="0" w:line="240" w:lineRule="auto"/>
        <w:jc w:val="both"/>
      </w:pPr>
      <w:r>
        <w:t>(3) Bekezdésében foglaltak alapján.</w:t>
      </w:r>
    </w:p>
    <w:p w14:paraId="11CFD665" w14:textId="77777777" w:rsidR="005832EE" w:rsidRDefault="00375719">
      <w:pPr>
        <w:pStyle w:val="Szvegtrzs"/>
        <w:spacing w:before="240" w:after="0" w:line="240" w:lineRule="auto"/>
        <w:jc w:val="both"/>
      </w:pPr>
      <w:r>
        <w:t>(3) A zárt ülésről készült jegyzőkönyvbe a Képviselő-testület tagja, a tárgyban közvetlenül érd</w:t>
      </w:r>
      <w:r>
        <w:t>ekelt vagy annak hivatalos megbízottja, a Kormányhivatal vezetője, továbbá a jegyző tekinthet be.</w:t>
      </w:r>
    </w:p>
    <w:p w14:paraId="6D609D88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13. A helyi népszavazás</w:t>
      </w:r>
    </w:p>
    <w:p w14:paraId="2E885721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43. §</w:t>
      </w:r>
    </w:p>
    <w:p w14:paraId="3F83560B" w14:textId="77777777" w:rsidR="005832EE" w:rsidRDefault="00375719">
      <w:pPr>
        <w:pStyle w:val="Szvegtrzs"/>
        <w:spacing w:after="0" w:line="240" w:lineRule="auto"/>
        <w:jc w:val="both"/>
      </w:pPr>
      <w:r>
        <w:t xml:space="preserve">A Képviselő-testület külön rendeletben szabályozza a helyi népszavazás kezdeményezéséhez szükséges </w:t>
      </w:r>
      <w:r>
        <w:t>lakosságszámot.</w:t>
      </w:r>
    </w:p>
    <w:p w14:paraId="2C88C1A8" w14:textId="77777777" w:rsidR="005832EE" w:rsidRDefault="00375719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14:paraId="157A25D2" w14:textId="77777777" w:rsidR="005832EE" w:rsidRDefault="00375719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polgármester, az alpolgármester, a jegyző, közös hivatal, bizottságok, társulások</w:t>
      </w:r>
    </w:p>
    <w:p w14:paraId="0A09B053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14. A polgármester</w:t>
      </w:r>
    </w:p>
    <w:p w14:paraId="30BE1B1F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44. §</w:t>
      </w:r>
    </w:p>
    <w:p w14:paraId="08234C3B" w14:textId="77777777" w:rsidR="005832EE" w:rsidRDefault="00375719">
      <w:pPr>
        <w:pStyle w:val="Szvegtrzs"/>
        <w:spacing w:after="0" w:line="240" w:lineRule="auto"/>
        <w:jc w:val="both"/>
      </w:pPr>
      <w:r>
        <w:t>(1) A Polgármester foglalkoztatási jogiszonyban tölti be tisztségét.</w:t>
      </w:r>
    </w:p>
    <w:p w14:paraId="4D30305A" w14:textId="77777777" w:rsidR="005832EE" w:rsidRDefault="00375719">
      <w:pPr>
        <w:pStyle w:val="Szvegtrzs"/>
        <w:spacing w:before="240" w:after="0" w:line="240" w:lineRule="auto"/>
        <w:jc w:val="both"/>
      </w:pPr>
      <w:r>
        <w:lastRenderedPageBreak/>
        <w:t>(2) A Polgármester a Képviselő-testület elnöke, fe</w:t>
      </w:r>
      <w:r>
        <w:t>lelős az önkormányzat egészének működéséért.</w:t>
      </w:r>
    </w:p>
    <w:p w14:paraId="4CBBBA05" w14:textId="77777777" w:rsidR="005832EE" w:rsidRDefault="00375719">
      <w:pPr>
        <w:pStyle w:val="Szvegtrzs"/>
        <w:spacing w:before="240" w:after="0" w:line="240" w:lineRule="auto"/>
        <w:jc w:val="both"/>
      </w:pPr>
      <w:r>
        <w:t>(3) Főbb feladatai:</w:t>
      </w:r>
    </w:p>
    <w:p w14:paraId="58DC3D0A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település fejlődésének elősegítése;</w:t>
      </w:r>
    </w:p>
    <w:p w14:paraId="141E7FB4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helyi közszolgáltatásokról való gondoskodás;</w:t>
      </w:r>
    </w:p>
    <w:p w14:paraId="7115D269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önkormányzat vagyonának megőrzése és gyarapítása;</w:t>
      </w:r>
    </w:p>
    <w:p w14:paraId="6D3604EC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az önkormányzat gazdálkodása </w:t>
      </w:r>
      <w:r>
        <w:t>feltételeinek megteremtése;</w:t>
      </w:r>
    </w:p>
    <w:p w14:paraId="4C67B876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demokratikus helyi hatalomgyakorlás, a közakarat érvényesülésének a biztosítása;</w:t>
      </w:r>
    </w:p>
    <w:p w14:paraId="421C61E8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nyilvánosság megteremtése, a helyi fórumok szervezése;</w:t>
      </w:r>
    </w:p>
    <w:p w14:paraId="55E4CF5B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lakosság önszerveződő közösségeinek a támogatása, a szükséges együttműködés k</w:t>
      </w:r>
      <w:r>
        <w:t>i-alakítása;</w:t>
      </w:r>
    </w:p>
    <w:p w14:paraId="45F3BA3D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az önkormányzati intézmények működésének az ellenőrzése, segítése;</w:t>
      </w:r>
    </w:p>
    <w:p w14:paraId="323C8A61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az alpolgármester(</w:t>
      </w:r>
      <w:proofErr w:type="spellStart"/>
      <w:r>
        <w:t>ek</w:t>
      </w:r>
      <w:proofErr w:type="spellEnd"/>
      <w:r>
        <w:t>) munkájának irányítása;</w:t>
      </w:r>
    </w:p>
    <w:p w14:paraId="57958B5F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 Hivatal irányítása;</w:t>
      </w:r>
    </w:p>
    <w:p w14:paraId="1F109714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a jogszabályok szerinti munkáltatói jogkörök gyakorlása,</w:t>
      </w:r>
    </w:p>
    <w:p w14:paraId="5A808C64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 xml:space="preserve">a </w:t>
      </w:r>
      <w:r>
        <w:t>Képviselő-testület működési feltételeinek megteremtése, munkájának megszervezése;</w:t>
      </w:r>
    </w:p>
    <w:p w14:paraId="1096C607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a Képviselő-testület tagjai és bizottságai munkájának segítése;</w:t>
      </w:r>
    </w:p>
    <w:p w14:paraId="0337AB07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n)</w:t>
      </w:r>
      <w:r>
        <w:tab/>
        <w:t>a Képviselő-testület döntéseinek előkészítése, a döntések végrehajtásának megszervezése és ellenőrzése;</w:t>
      </w:r>
    </w:p>
    <w:p w14:paraId="09A8CCAA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o)</w:t>
      </w:r>
      <w:r>
        <w:tab/>
        <w:t>a Képviselő-testület munkatervének előkészítése, benyújtása, végrehajtása,</w:t>
      </w:r>
    </w:p>
    <w:p w14:paraId="2BC0542D" w14:textId="77777777" w:rsidR="005832EE" w:rsidRDefault="00375719">
      <w:pPr>
        <w:pStyle w:val="Szvegtrzs"/>
        <w:spacing w:before="240" w:after="0" w:line="240" w:lineRule="auto"/>
        <w:jc w:val="both"/>
      </w:pPr>
      <w:r>
        <w:t>(4) A polgármester részletes feladat- és hatásköreit a jogszabályok és a Képviselő-testület döntései határozzák meg.</w:t>
      </w:r>
    </w:p>
    <w:p w14:paraId="0C6A1896" w14:textId="77777777" w:rsidR="005832EE" w:rsidRDefault="00375719">
      <w:pPr>
        <w:pStyle w:val="Szvegtrzs"/>
        <w:spacing w:before="240" w:after="0" w:line="240" w:lineRule="auto"/>
        <w:jc w:val="both"/>
      </w:pPr>
      <w:r>
        <w:t>(5) Amennyiben a képviselő-testület – határozatképtelenség va</w:t>
      </w:r>
      <w:r>
        <w:t>gy határozathozatal hiánya miatt – két egymást követő alkalommal ugyanazon ügyben nem hozott döntést, a polgármester – az Mötv.42. §-</w:t>
      </w:r>
      <w:proofErr w:type="spellStart"/>
      <w:r>
        <w:t>ában</w:t>
      </w:r>
      <w:proofErr w:type="spellEnd"/>
      <w:r>
        <w:t xml:space="preserve"> meghatározott ügyek kivételével – döntést hozhat, melyről a következő ülésen tájékoztatást köteles adni.</w:t>
      </w:r>
    </w:p>
    <w:p w14:paraId="5D3DD957" w14:textId="77777777" w:rsidR="005832EE" w:rsidRDefault="00375719">
      <w:pPr>
        <w:pStyle w:val="Szvegtrzs"/>
        <w:spacing w:before="240" w:after="0" w:line="240" w:lineRule="auto"/>
        <w:jc w:val="both"/>
      </w:pPr>
      <w:r>
        <w:t>(6) A polgárm</w:t>
      </w:r>
      <w:r>
        <w:t>ester a képviselő-testület utólagos tájékoztatása mellett – az Mötv.42. §-</w:t>
      </w:r>
      <w:proofErr w:type="spellStart"/>
      <w:r>
        <w:t>ában</w:t>
      </w:r>
      <w:proofErr w:type="spellEnd"/>
      <w:r>
        <w:t xml:space="preserve"> meghatározott ügyek kivételével – dönthet a két ülés közötti időszakban felmerülő, halaszthatatlan önkormányzati ügyekben.</w:t>
      </w:r>
    </w:p>
    <w:p w14:paraId="28C7D28F" w14:textId="77777777" w:rsidR="005832EE" w:rsidRDefault="00375719">
      <w:pPr>
        <w:pStyle w:val="Szvegtrzs"/>
        <w:spacing w:before="240" w:after="0" w:line="240" w:lineRule="auto"/>
        <w:jc w:val="both"/>
      </w:pPr>
      <w:r>
        <w:t>(7) A (6) bekezdés alkalmazásában halaszthatatlan önko</w:t>
      </w:r>
      <w:r>
        <w:t>rmányzati ügynek minősül az az ügy, melynek tárgyában a döntés elmaradása a kötelező önkormányzati feladatok ellátását, vagy a képviselő-testület határozatának végrehajtását veszélyeztetné.</w:t>
      </w:r>
    </w:p>
    <w:p w14:paraId="14E581FB" w14:textId="77777777" w:rsidR="005832EE" w:rsidRDefault="00375719">
      <w:pPr>
        <w:pStyle w:val="Szvegtrzs"/>
        <w:spacing w:before="240" w:after="0" w:line="240" w:lineRule="auto"/>
        <w:jc w:val="both"/>
      </w:pPr>
      <w:r>
        <w:t>(8) A Képviselő-testület által a polgármesterre átruházott hatáskö</w:t>
      </w:r>
      <w:r>
        <w:t>rök jegyzékét e rendelet 1. melléklete tartalmazza.</w:t>
      </w:r>
    </w:p>
    <w:p w14:paraId="43B83F58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15. Az alpolgármester</w:t>
      </w:r>
    </w:p>
    <w:p w14:paraId="0E62DF8C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45. §</w:t>
      </w:r>
    </w:p>
    <w:p w14:paraId="0226C9C4" w14:textId="77777777" w:rsidR="005832EE" w:rsidRDefault="00375719">
      <w:pPr>
        <w:pStyle w:val="Szvegtrzs"/>
        <w:spacing w:after="0" w:line="240" w:lineRule="auto"/>
        <w:jc w:val="both"/>
      </w:pPr>
      <w:r>
        <w:t>(1) A Képviselő-testület a polgármester javaslatára, titkos szavazással a Képviselő-testület megbízatásának időtartamára, a polgármester helyettesítésére, munkájának segítésére</w:t>
      </w:r>
      <w:r>
        <w:t xml:space="preserve"> tagjai közül egy alpolgármestert választ.</w:t>
      </w:r>
    </w:p>
    <w:p w14:paraId="251717C1" w14:textId="77777777" w:rsidR="005832EE" w:rsidRDefault="00375719">
      <w:pPr>
        <w:pStyle w:val="Szvegtrzs"/>
        <w:spacing w:before="240" w:after="0" w:line="240" w:lineRule="auto"/>
        <w:jc w:val="both"/>
      </w:pPr>
      <w:r>
        <w:t>(2) Az alpolgármester a polgármester irányításával látja el feladatát, hivatali teendőit a polgár-mester határozza meg.</w:t>
      </w:r>
    </w:p>
    <w:p w14:paraId="01F71FC3" w14:textId="77777777" w:rsidR="005832EE" w:rsidRDefault="00375719">
      <w:pPr>
        <w:pStyle w:val="Szvegtrzs"/>
        <w:spacing w:before="240" w:after="0" w:line="240" w:lineRule="auto"/>
        <w:jc w:val="both"/>
      </w:pPr>
      <w:r>
        <w:t>(3) A polgármester helyettesítése során az alpolgármestert a polgármester jogosultságai illet</w:t>
      </w:r>
      <w:r>
        <w:t>ik meg.</w:t>
      </w:r>
    </w:p>
    <w:p w14:paraId="008A1B64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16. A jegyző</w:t>
      </w:r>
    </w:p>
    <w:p w14:paraId="4D496A80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46. §</w:t>
      </w:r>
    </w:p>
    <w:p w14:paraId="1487908E" w14:textId="77777777" w:rsidR="005832EE" w:rsidRDefault="00375719">
      <w:pPr>
        <w:pStyle w:val="Szvegtrzs"/>
        <w:spacing w:after="0" w:line="240" w:lineRule="auto"/>
        <w:jc w:val="both"/>
      </w:pPr>
      <w:r>
        <w:t>(1) A Jegyző:</w:t>
      </w:r>
    </w:p>
    <w:p w14:paraId="2FC15913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vezeti a Hivatalt, a polgármester irányításával elkészíti annak ügyrendjét, munkaköri leírásait, gondoskodik annak folyamatos karbantartásáról;</w:t>
      </w:r>
    </w:p>
    <w:p w14:paraId="2782FE4D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elkészíti a köztisztviselők munkaköri leírását és minősítését, sa</w:t>
      </w:r>
      <w:r>
        <w:t xml:space="preserve">ját hatáskörébe tartozó ügyekben szabályozza a </w:t>
      </w:r>
      <w:proofErr w:type="spellStart"/>
      <w:r>
        <w:t>kiadmányozás</w:t>
      </w:r>
      <w:proofErr w:type="spellEnd"/>
      <w:r>
        <w:t>, az utalványozás és az ellenjegyzés rendjét;</w:t>
      </w:r>
    </w:p>
    <w:p w14:paraId="6762A5FD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tájékoztatást ad a lejárt </w:t>
      </w:r>
      <w:proofErr w:type="spellStart"/>
      <w:r>
        <w:t>határidejű</w:t>
      </w:r>
      <w:proofErr w:type="spellEnd"/>
      <w:r>
        <w:t xml:space="preserve"> önkormányzati határozatok végrehajtásáról;</w:t>
      </w:r>
    </w:p>
    <w:p w14:paraId="4E86C8D4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rendszeresen tájékoztatást ad a polgármesternek, a testületnek, a</w:t>
      </w:r>
      <w:r>
        <w:t xml:space="preserve"> bizottságoknak, az önkormányzat munkáját érintő jogszabályokról;</w:t>
      </w:r>
    </w:p>
    <w:p w14:paraId="23D358C4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polgármester irányításával előkészíti a Képviselő-testület és a bizottságok elé kerülő előterjesztéseket;</w:t>
      </w:r>
    </w:p>
    <w:p w14:paraId="7E011251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a Képviselő-testület ülésein gondoskodik a jegyzőkönyv </w:t>
      </w:r>
      <w:r>
        <w:t>vezetéséről és a szavazatok összeszámlálásáról;</w:t>
      </w:r>
    </w:p>
    <w:p w14:paraId="0A28B9B2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tájékoztatja a Képviselő-testületet a Hivatal munkájáról, az ügyintézésről;</w:t>
      </w:r>
    </w:p>
    <w:p w14:paraId="57689656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gondoskodik az önkormányzati rendeletek, határozatok nyilvántartásáról;</w:t>
      </w:r>
    </w:p>
    <w:p w14:paraId="625C55AE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 xml:space="preserve">gondoskodik a </w:t>
      </w:r>
      <w:proofErr w:type="spellStart"/>
      <w:r>
        <w:t>határozatokl</w:t>
      </w:r>
      <w:proofErr w:type="spellEnd"/>
      <w:r>
        <w:t xml:space="preserve"> és </w:t>
      </w:r>
      <w:r>
        <w:t>végrehajtásáról;</w:t>
      </w:r>
    </w:p>
    <w:p w14:paraId="0B4FD865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szervezi a jogi felvilágosító munkát;</w:t>
      </w:r>
    </w:p>
    <w:p w14:paraId="112D488D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gondoskodik a Hivatal dolgozóinak rendszeres továbbképzéséről;</w:t>
      </w:r>
    </w:p>
    <w:p w14:paraId="114502FF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</w:r>
      <w:proofErr w:type="spellStart"/>
      <w:r>
        <w:t>ellenjegyzi</w:t>
      </w:r>
      <w:proofErr w:type="spellEnd"/>
      <w:r>
        <w:t xml:space="preserve"> a pénzügyi kötelezettségvállalásokat.</w:t>
      </w:r>
    </w:p>
    <w:p w14:paraId="1F90A5D7" w14:textId="77777777" w:rsidR="005832EE" w:rsidRDefault="00375719">
      <w:pPr>
        <w:pStyle w:val="Szvegtrzs"/>
        <w:spacing w:before="240" w:after="0" w:line="240" w:lineRule="auto"/>
        <w:jc w:val="both"/>
      </w:pPr>
      <w:r>
        <w:t>(2) A jegyző részletes feladat- és hatásköreit a jogszabályok és a Képviselő-te</w:t>
      </w:r>
      <w:r>
        <w:t>stület döntései határozzák meg.</w:t>
      </w:r>
    </w:p>
    <w:p w14:paraId="0B36DB3C" w14:textId="77777777" w:rsidR="005832EE" w:rsidRDefault="00375719">
      <w:pPr>
        <w:pStyle w:val="Szvegtrzs"/>
        <w:spacing w:before="240" w:after="0" w:line="240" w:lineRule="auto"/>
        <w:jc w:val="both"/>
      </w:pPr>
      <w:r>
        <w:t xml:space="preserve">(3) A jegyzőt </w:t>
      </w:r>
      <w:proofErr w:type="gramStart"/>
      <w:r>
        <w:t>tartós akadályoztatás,</w:t>
      </w:r>
      <w:proofErr w:type="gramEnd"/>
      <w:r>
        <w:t xml:space="preserve"> vagy az állás </w:t>
      </w:r>
      <w:proofErr w:type="spellStart"/>
      <w:r>
        <w:t>betöltetlensége</w:t>
      </w:r>
      <w:proofErr w:type="spellEnd"/>
      <w:r>
        <w:t xml:space="preserve"> esetén a Hivatal Szervezeti és Működési Szabályzatában meghatározott személy helyettesíti teljes jogkörrel.</w:t>
      </w:r>
    </w:p>
    <w:p w14:paraId="52855421" w14:textId="77777777" w:rsidR="005832EE" w:rsidRDefault="00375719">
      <w:pPr>
        <w:pStyle w:val="Szvegtrzs"/>
        <w:spacing w:before="240" w:after="0" w:line="240" w:lineRule="auto"/>
        <w:jc w:val="both"/>
      </w:pPr>
      <w:r>
        <w:t>(4) A Képviselő-testület által a jegyzőre átruház</w:t>
      </w:r>
      <w:r>
        <w:t>ott hatáskörök jegyzékét e rendelet 1. melléklete tartalmazza.</w:t>
      </w:r>
    </w:p>
    <w:p w14:paraId="5FF94CD4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17. A közös önkormányzati hivatal</w:t>
      </w:r>
    </w:p>
    <w:p w14:paraId="7A054EDB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47. §</w:t>
      </w:r>
    </w:p>
    <w:p w14:paraId="38AF32B4" w14:textId="77777777" w:rsidR="005832EE" w:rsidRDefault="00375719">
      <w:pPr>
        <w:pStyle w:val="Szvegtrzs"/>
        <w:spacing w:after="0" w:line="240" w:lineRule="auto"/>
        <w:jc w:val="both"/>
      </w:pPr>
      <w:r>
        <w:t>(1) A Képviselő-testület Kőröshegyi Közös Önkormányzati Hivatal elnevezéssel - az önkormányzat működésével, valamint a polgármester vagy a jegyző feladat</w:t>
      </w:r>
      <w:r>
        <w:t xml:space="preserve"> és hatáskörébe tartozó ügyek döntésre való előkészítésével és végrehajtásával kapcsolatos feladatok ellátására – hivatalt hoz létre.</w:t>
      </w:r>
    </w:p>
    <w:p w14:paraId="3438E2B5" w14:textId="77777777" w:rsidR="005832EE" w:rsidRDefault="00375719">
      <w:pPr>
        <w:pStyle w:val="Szvegtrzs"/>
        <w:spacing w:before="240" w:after="0" w:line="240" w:lineRule="auto"/>
        <w:jc w:val="both"/>
      </w:pPr>
      <w:r>
        <w:t>(2) A Hivatal belső tagozódását, létszámát, feladatait és működésének szabályait a Hivatal Szervezeti és Működési Szabályz</w:t>
      </w:r>
      <w:r>
        <w:t>ata határozza meg, amelyet határozattal fogadnak el a közös hivatalt alapító önkormányzatok képviselő-testületei.</w:t>
      </w:r>
    </w:p>
    <w:p w14:paraId="055DFFE4" w14:textId="77777777" w:rsidR="005832EE" w:rsidRDefault="00375719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13"/>
      </w:r>
    </w:p>
    <w:p w14:paraId="022E81E8" w14:textId="77777777" w:rsidR="005832EE" w:rsidRDefault="00375719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14"/>
      </w:r>
    </w:p>
    <w:p w14:paraId="4D3A5DF9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18. A képviselő-testület bizottsága</w:t>
      </w:r>
    </w:p>
    <w:p w14:paraId="5333F83E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48. §</w:t>
      </w:r>
    </w:p>
    <w:p w14:paraId="0BC74AC1" w14:textId="77777777" w:rsidR="005832EE" w:rsidRDefault="00375719">
      <w:pPr>
        <w:pStyle w:val="Szvegtrzs"/>
        <w:spacing w:after="0" w:line="240" w:lineRule="auto"/>
        <w:jc w:val="both"/>
      </w:pPr>
      <w:r>
        <w:t>(1) A Képviselő-testület 3 fő települési képviselőből álló Ügyrendi Bizottságot hoz létr</w:t>
      </w:r>
      <w:r>
        <w:t>e.</w:t>
      </w:r>
    </w:p>
    <w:p w14:paraId="778B74A0" w14:textId="77777777" w:rsidR="005832EE" w:rsidRDefault="00375719">
      <w:pPr>
        <w:pStyle w:val="Szvegtrzs"/>
        <w:spacing w:before="240" w:after="0" w:line="240" w:lineRule="auto"/>
        <w:jc w:val="both"/>
      </w:pPr>
      <w:r>
        <w:t>(2) A Képviselő-testület a határozatában megjelölt ügyeknek a határozatban megállapított ideig történő intézésére ideiglenes bizottságot alakíthat.</w:t>
      </w:r>
    </w:p>
    <w:p w14:paraId="3C0605E7" w14:textId="77777777" w:rsidR="005832EE" w:rsidRDefault="00375719">
      <w:pPr>
        <w:pStyle w:val="Szvegtrzs"/>
        <w:spacing w:before="240" w:after="0" w:line="240" w:lineRule="auto"/>
        <w:jc w:val="both"/>
      </w:pPr>
      <w:r>
        <w:t xml:space="preserve">(3) A Képviselő-testület által a bizottságokra átruházott hatáskörök jegyzékét, valamint a </w:t>
      </w:r>
      <w:r>
        <w:t>bizottságok főbb feladatait e rendelet 1. melléklete tartalmazza.</w:t>
      </w:r>
    </w:p>
    <w:p w14:paraId="4E1D386C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49. §</w:t>
      </w:r>
    </w:p>
    <w:p w14:paraId="520A6857" w14:textId="77777777" w:rsidR="005832EE" w:rsidRDefault="00375719">
      <w:pPr>
        <w:pStyle w:val="Szvegtrzs"/>
        <w:spacing w:after="0" w:line="240" w:lineRule="auto"/>
        <w:jc w:val="both"/>
      </w:pPr>
      <w:r>
        <w:t>(1) A bizottság maga állapítja meg működése részletes szabályait. A bizottság működésére a Képviselő-testületre vonatkozó szabályok vonatkoznak.</w:t>
      </w:r>
    </w:p>
    <w:p w14:paraId="7451BB07" w14:textId="77777777" w:rsidR="005832EE" w:rsidRDefault="00375719">
      <w:pPr>
        <w:pStyle w:val="Szvegtrzs"/>
        <w:spacing w:before="240" w:after="0" w:line="240" w:lineRule="auto"/>
        <w:jc w:val="both"/>
      </w:pPr>
      <w:r>
        <w:t>(2) A bizottsági tag köteles a tudomásá</w:t>
      </w:r>
      <w:r>
        <w:t>ra jutott titkot megőrizni. Titoktartási kötelezettsége bizottsági tagságának megszűnése után is fennáll.</w:t>
      </w:r>
    </w:p>
    <w:p w14:paraId="7E80EB2F" w14:textId="77777777" w:rsidR="005832EE" w:rsidRDefault="00375719">
      <w:pPr>
        <w:pStyle w:val="Szvegtrzs"/>
        <w:spacing w:before="240" w:after="0" w:line="240" w:lineRule="auto"/>
        <w:jc w:val="both"/>
      </w:pPr>
      <w:r>
        <w:t>(3) A bizottság munkáját a Hivatal segíti. A Hivatal e feladatkörében:</w:t>
      </w:r>
    </w:p>
    <w:p w14:paraId="32CB5CCA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gondoskodik az ülés meghívójának és előterjesztéseinek összeállításáról és k</w:t>
      </w:r>
      <w:r>
        <w:t>iküldéséről;</w:t>
      </w:r>
    </w:p>
    <w:p w14:paraId="3EB38ED2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elkészíti a bizottsági ülés jegyzőkönyvét, amelyet eljuttat a jegyzőnek törvényességi felülvizsgálat céljából;</w:t>
      </w:r>
    </w:p>
    <w:p w14:paraId="097AD52D" w14:textId="77777777" w:rsidR="005832EE" w:rsidRDefault="0037571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átruházott hatáskörben hozott határozatokat három napon belül a jegyzőnek átadja, aki a törvényességi ellenőrzés után megkü</w:t>
      </w:r>
      <w:r>
        <w:t>ldi a polgármesternek felfüggesztési jogának gyakorlása végett.</w:t>
      </w:r>
    </w:p>
    <w:p w14:paraId="4850CC61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50. §</w:t>
      </w:r>
    </w:p>
    <w:p w14:paraId="5EBD8572" w14:textId="77777777" w:rsidR="005832EE" w:rsidRDefault="00375719">
      <w:pPr>
        <w:pStyle w:val="Szvegtrzs"/>
        <w:spacing w:after="0" w:line="240" w:lineRule="auto"/>
        <w:jc w:val="both"/>
      </w:pPr>
      <w:r>
        <w:t>(1) A bizottság ülésének összehívásáról a bizottság elnöke gondoskodik. A bizottsági ülés előterjesztéseit az ülés előtt négy naptári nappal kell a bizottság tagjainak megküldeni.</w:t>
      </w:r>
    </w:p>
    <w:p w14:paraId="27B548F2" w14:textId="77777777" w:rsidR="005832EE" w:rsidRDefault="00375719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V. Fej</w:t>
      </w:r>
      <w:r>
        <w:rPr>
          <w:i/>
          <w:iCs/>
        </w:rPr>
        <w:t>ezet</w:t>
      </w:r>
    </w:p>
    <w:p w14:paraId="70BC4048" w14:textId="77777777" w:rsidR="005832EE" w:rsidRDefault="00375719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Az önkormányzat gazdasági alapjai</w:t>
      </w:r>
    </w:p>
    <w:p w14:paraId="00FAF83B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19. Az önkormányzat költségvetése</w:t>
      </w:r>
    </w:p>
    <w:p w14:paraId="37119C77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51. §</w:t>
      </w:r>
    </w:p>
    <w:p w14:paraId="39AC6171" w14:textId="77777777" w:rsidR="005832EE" w:rsidRDefault="00375719">
      <w:pPr>
        <w:pStyle w:val="Szvegtrzs"/>
        <w:spacing w:after="0" w:line="240" w:lineRule="auto"/>
        <w:jc w:val="both"/>
      </w:pPr>
      <w:r>
        <w:t xml:space="preserve">(1) A Képviselő-testület a költségvetését rendelettel állapítja meg. Abban is dönt, hogy az adott költségvetési évben a kötelező feladatain túl, milyen önként vállalt feladatot </w:t>
      </w:r>
      <w:r>
        <w:t>lát el. Az önkormányzat kötelezően ellátandó és önként vállalt feladatainak kormányzati funkciók szerinti besorolását az SZMSZ 3. melléklete tartalmazza.</w:t>
      </w:r>
    </w:p>
    <w:p w14:paraId="2522F3AF" w14:textId="77777777" w:rsidR="005832EE" w:rsidRDefault="00375719">
      <w:pPr>
        <w:pStyle w:val="Szvegtrzs"/>
        <w:spacing w:before="240" w:after="0" w:line="240" w:lineRule="auto"/>
        <w:jc w:val="both"/>
      </w:pPr>
      <w:r>
        <w:t>(2) Az (1) bekezdésben szereplő rendeletet külön törvény rendelkezésének megfelelően kell megalkotni.</w:t>
      </w:r>
    </w:p>
    <w:p w14:paraId="48EB4CED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20. Az önkormányzat vagyona</w:t>
      </w:r>
    </w:p>
    <w:p w14:paraId="05F2FD76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52. §</w:t>
      </w:r>
    </w:p>
    <w:p w14:paraId="55F257C8" w14:textId="77777777" w:rsidR="005832EE" w:rsidRDefault="00375719">
      <w:pPr>
        <w:pStyle w:val="Szvegtrzs"/>
        <w:spacing w:after="0" w:line="240" w:lineRule="auto"/>
        <w:jc w:val="both"/>
      </w:pPr>
      <w:r>
        <w:lastRenderedPageBreak/>
        <w:t xml:space="preserve">Az önkormányzat törzsvagyonát, valamint a forgalomképes, a korlátozottan forgalomképes vagyontárgyakkal való gazdálkodás és az önkormányzat vállalkozásával kapcsolatos előírásokat külön önkormányzati rendelet </w:t>
      </w:r>
      <w:r>
        <w:t>állapítja meg.</w:t>
      </w:r>
    </w:p>
    <w:p w14:paraId="4D1E6B2C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53. §</w:t>
      </w:r>
    </w:p>
    <w:p w14:paraId="230256D2" w14:textId="77777777" w:rsidR="005832EE" w:rsidRDefault="00375719">
      <w:pPr>
        <w:pStyle w:val="Szvegtrzs"/>
        <w:spacing w:after="0" w:line="240" w:lineRule="auto"/>
        <w:jc w:val="both"/>
      </w:pPr>
      <w:r>
        <w:t xml:space="preserve">Az önkormányzat a vagyonáról folyamatosan elszámol. A következő évet előkészítő </w:t>
      </w:r>
      <w:proofErr w:type="spellStart"/>
      <w:r>
        <w:t>közmeghallgatás</w:t>
      </w:r>
      <w:proofErr w:type="spellEnd"/>
      <w:r>
        <w:t xml:space="preserve"> egyik napirendjeként a polgármester tájékoztatást ad az önkormányzat vagyoni helyzetéről.</w:t>
      </w:r>
    </w:p>
    <w:p w14:paraId="2BC975FB" w14:textId="77777777" w:rsidR="005832EE" w:rsidRDefault="0037571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21. Az önkormányzat és intézményei gazdálkodásána</w:t>
      </w:r>
      <w:r>
        <w:rPr>
          <w:b/>
          <w:bCs/>
        </w:rPr>
        <w:t>k ellenőrzése</w:t>
      </w:r>
    </w:p>
    <w:p w14:paraId="6ABFE0CB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54. §</w:t>
      </w:r>
    </w:p>
    <w:p w14:paraId="5E1FB7F1" w14:textId="77777777" w:rsidR="005832EE" w:rsidRDefault="00375719">
      <w:pPr>
        <w:pStyle w:val="Szvegtrzs"/>
        <w:spacing w:after="0" w:line="240" w:lineRule="auto"/>
        <w:jc w:val="both"/>
      </w:pPr>
      <w:r>
        <w:t xml:space="preserve">(1) Az önkormányzat gazdálkodásának ellenőrzésére az </w:t>
      </w:r>
      <w:proofErr w:type="spellStart"/>
      <w:r>
        <w:t>Mötv</w:t>
      </w:r>
      <w:proofErr w:type="spellEnd"/>
      <w:r>
        <w:t>-ben meghatározott szabályok irányadók.</w:t>
      </w:r>
    </w:p>
    <w:p w14:paraId="01E07D7C" w14:textId="77777777" w:rsidR="005832EE" w:rsidRDefault="00375719">
      <w:pPr>
        <w:pStyle w:val="Szvegtrzs"/>
        <w:spacing w:before="240" w:after="0" w:line="240" w:lineRule="auto"/>
        <w:jc w:val="both"/>
      </w:pPr>
      <w:r>
        <w:t>(2) Az önkormányzat gazdálkodásának belső ellenőrzéséről megbízási szerződés alapján belső ellenőr foglalkoztatásával gondoskodik.</w:t>
      </w:r>
    </w:p>
    <w:p w14:paraId="1C3AA4DD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55. §</w:t>
      </w:r>
    </w:p>
    <w:p w14:paraId="10D36937" w14:textId="77777777" w:rsidR="005832EE" w:rsidRDefault="00375719">
      <w:pPr>
        <w:pStyle w:val="Szvegtrzs"/>
        <w:spacing w:after="0" w:line="240" w:lineRule="auto"/>
        <w:jc w:val="both"/>
      </w:pPr>
      <w:r>
        <w:t>Az</w:t>
      </w:r>
      <w:r>
        <w:t xml:space="preserve"> önkormányzat által fenntartott intézmények pénzügyi ellenőrzéséről megbízási szerződés alapján belső ellenőr foglalkoztatásával gondoskodik.</w:t>
      </w:r>
    </w:p>
    <w:p w14:paraId="19780C91" w14:textId="77777777" w:rsidR="005832EE" w:rsidRDefault="00375719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VI. Fejezet</w:t>
      </w:r>
    </w:p>
    <w:p w14:paraId="2D86E940" w14:textId="77777777" w:rsidR="005832EE" w:rsidRDefault="00375719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Záró rendelkezések</w:t>
      </w:r>
    </w:p>
    <w:p w14:paraId="2BAEF62C" w14:textId="77777777" w:rsidR="005832EE" w:rsidRDefault="0037571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56. §</w:t>
      </w:r>
    </w:p>
    <w:p w14:paraId="7226B91E" w14:textId="77777777" w:rsidR="005832EE" w:rsidRDefault="00375719">
      <w:pPr>
        <w:pStyle w:val="Szvegtrzs"/>
        <w:spacing w:after="0" w:line="240" w:lineRule="auto"/>
        <w:jc w:val="both"/>
      </w:pPr>
      <w:r>
        <w:t>(1) E rendelet a kihirdetést követő napon lép hatályba.</w:t>
      </w:r>
    </w:p>
    <w:p w14:paraId="5298AA82" w14:textId="77777777" w:rsidR="005832EE" w:rsidRDefault="00375719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15"/>
      </w:r>
    </w:p>
    <w:p w14:paraId="45D22BBF" w14:textId="77777777" w:rsidR="005832EE" w:rsidRDefault="00375719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16"/>
      </w:r>
    </w:p>
    <w:p w14:paraId="2AE51528" w14:textId="77777777" w:rsidR="005832EE" w:rsidRDefault="00375719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17"/>
      </w:r>
      <w:r>
        <w:t xml:space="preserve"> Hat</w:t>
      </w:r>
      <w:r>
        <w:t>ályát veszti az Önkormányzat Szervezeti és Működési Szabályzatáról szóló 11/2014. (XI. 28.) önkormányzati rendelet.</w:t>
      </w:r>
      <w:r>
        <w:br w:type="page"/>
      </w:r>
    </w:p>
    <w:p w14:paraId="3169600C" w14:textId="77777777" w:rsidR="005832EE" w:rsidRDefault="0037571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  <w:r>
        <w:rPr>
          <w:rStyle w:val="FootnoteAnchor"/>
          <w:i/>
          <w:iCs/>
          <w:u w:val="single"/>
        </w:rPr>
        <w:footnoteReference w:id="18"/>
      </w:r>
    </w:p>
    <w:p w14:paraId="175A3C77" w14:textId="77777777" w:rsidR="00375719" w:rsidRDefault="00375719">
      <w:pPr>
        <w:pStyle w:val="Szvegtrzs"/>
        <w:spacing w:line="240" w:lineRule="auto"/>
      </w:pPr>
      <w:r>
        <w:t>(A melléklet szövegét a(z) BE_SZMSZ_1melléklet_1.pdf elnevezésű fájl tartalmazza.)</w:t>
      </w:r>
    </w:p>
    <w:p w14:paraId="7BCE4F02" w14:textId="77777777" w:rsidR="00375719" w:rsidRPr="00D30082" w:rsidRDefault="00375719" w:rsidP="00375719">
      <w:pPr>
        <w:jc w:val="right"/>
      </w:pPr>
      <w:r>
        <w:t>a    14</w:t>
      </w:r>
      <w:r w:rsidRPr="00D30082">
        <w:t>/201</w:t>
      </w:r>
      <w:r>
        <w:t>9</w:t>
      </w:r>
      <w:r w:rsidRPr="00D30082">
        <w:t xml:space="preserve">. </w:t>
      </w:r>
      <w:r>
        <w:t>(XI. 21.) önkormányzati rendelethez</w:t>
      </w:r>
    </w:p>
    <w:p w14:paraId="34B9FF41" w14:textId="77777777" w:rsidR="00375719" w:rsidRPr="00D30082" w:rsidRDefault="00375719" w:rsidP="00375719"/>
    <w:p w14:paraId="5E824072" w14:textId="77777777" w:rsidR="00375719" w:rsidRPr="00D30082" w:rsidRDefault="00375719" w:rsidP="00375719"/>
    <w:p w14:paraId="45EF3B77" w14:textId="77777777" w:rsidR="00375719" w:rsidRPr="00D30082" w:rsidRDefault="00375719" w:rsidP="00375719"/>
    <w:p w14:paraId="05C92D35" w14:textId="77777777" w:rsidR="00375719" w:rsidRPr="000C7269" w:rsidRDefault="00375719" w:rsidP="00375719">
      <w:pPr>
        <w:pStyle w:val="Cmsor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7269">
        <w:rPr>
          <w:rFonts w:ascii="Times New Roman" w:hAnsi="Times New Roman" w:cs="Times New Roman"/>
          <w:b w:val="0"/>
          <w:bCs w:val="0"/>
          <w:sz w:val="24"/>
          <w:szCs w:val="24"/>
        </w:rPr>
        <w:t>A KÉPVISELŐ-TESTÜLET ÁLTAL ÁTRUHÁZOTT HATÁSKÖRÖK LISTÁJA</w:t>
      </w:r>
    </w:p>
    <w:p w14:paraId="11D81017" w14:textId="77777777" w:rsidR="00375719" w:rsidRPr="000C7269" w:rsidRDefault="00375719" w:rsidP="00375719">
      <w:pPr>
        <w:pStyle w:val="Cmsor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8EE00EC" w14:textId="77777777" w:rsidR="00375719" w:rsidRPr="000C7269" w:rsidRDefault="00375719" w:rsidP="00375719">
      <w:pPr>
        <w:pStyle w:val="Cmsor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72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ÜGYRENDI BIZOTTSÁGÁNAK,  </w:t>
      </w:r>
    </w:p>
    <w:p w14:paraId="4DA62AE9" w14:textId="77777777" w:rsidR="00375719" w:rsidRPr="000C7269" w:rsidRDefault="00375719" w:rsidP="00375719">
      <w:pPr>
        <w:pStyle w:val="Cmsor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7269">
        <w:rPr>
          <w:rFonts w:ascii="Times New Roman" w:hAnsi="Times New Roman" w:cs="Times New Roman"/>
          <w:b w:val="0"/>
          <w:bCs w:val="0"/>
          <w:sz w:val="24"/>
          <w:szCs w:val="24"/>
        </w:rPr>
        <w:t>FELADATAI ÉS ÁTRUHÁZOTT HATÁSKÖREI</w:t>
      </w:r>
    </w:p>
    <w:p w14:paraId="7AC909ED" w14:textId="77777777" w:rsidR="00375719" w:rsidRPr="00D30082" w:rsidRDefault="00375719" w:rsidP="00375719">
      <w:pPr>
        <w:jc w:val="center"/>
      </w:pPr>
    </w:p>
    <w:p w14:paraId="0D8ECEC6" w14:textId="77777777" w:rsidR="00375719" w:rsidRPr="00A24BA6" w:rsidRDefault="00375719" w:rsidP="00375719">
      <w:pPr>
        <w:numPr>
          <w:ilvl w:val="0"/>
          <w:numId w:val="3"/>
        </w:numPr>
        <w:jc w:val="both"/>
      </w:pPr>
      <w:r w:rsidRPr="00A24BA6">
        <w:t>Vagyonnyilatkozatok kezelése, vizsgálata,</w:t>
      </w:r>
    </w:p>
    <w:p w14:paraId="3A9F3734" w14:textId="77777777" w:rsidR="00375719" w:rsidRPr="00A24BA6" w:rsidRDefault="00375719" w:rsidP="00375719">
      <w:pPr>
        <w:numPr>
          <w:ilvl w:val="0"/>
          <w:numId w:val="3"/>
        </w:numPr>
        <w:jc w:val="both"/>
      </w:pPr>
      <w:r w:rsidRPr="00A24BA6">
        <w:t>Összeférhetetlenség kivizsgálása,</w:t>
      </w:r>
    </w:p>
    <w:p w14:paraId="0915A55A" w14:textId="77777777" w:rsidR="00375719" w:rsidRDefault="00375719" w:rsidP="00375719">
      <w:pPr>
        <w:numPr>
          <w:ilvl w:val="0"/>
          <w:numId w:val="3"/>
        </w:numPr>
        <w:jc w:val="both"/>
      </w:pPr>
      <w:r w:rsidRPr="00A24BA6">
        <w:t xml:space="preserve">Lebonyolítja a Képviselő-testület ülésén felmerülő titkos szavazásokat. </w:t>
      </w:r>
    </w:p>
    <w:p w14:paraId="1E7530E9" w14:textId="77777777" w:rsidR="00375719" w:rsidRDefault="00375719" w:rsidP="00375719">
      <w:pPr>
        <w:jc w:val="both"/>
      </w:pPr>
    </w:p>
    <w:p w14:paraId="10E20B80" w14:textId="77777777" w:rsidR="00375719" w:rsidRDefault="00375719" w:rsidP="00375719">
      <w:pPr>
        <w:jc w:val="both"/>
      </w:pPr>
    </w:p>
    <w:p w14:paraId="4ADFF176" w14:textId="77777777" w:rsidR="00375719" w:rsidRDefault="00375719" w:rsidP="00375719">
      <w:pPr>
        <w:jc w:val="center"/>
      </w:pPr>
      <w:r>
        <w:t>A POLGÁRMESTERRE ÁTRUHÁZOTT HATÁSKÖRÖK</w:t>
      </w:r>
    </w:p>
    <w:p w14:paraId="0C3F0C0B" w14:textId="77777777" w:rsidR="00375719" w:rsidRDefault="00375719" w:rsidP="00375719">
      <w:pPr>
        <w:jc w:val="center"/>
      </w:pPr>
    </w:p>
    <w:p w14:paraId="69BDC31B" w14:textId="77777777" w:rsidR="00375719" w:rsidRDefault="00375719" w:rsidP="00375719">
      <w:pPr>
        <w:numPr>
          <w:ilvl w:val="0"/>
          <w:numId w:val="3"/>
        </w:numPr>
        <w:jc w:val="both"/>
      </w:pPr>
      <w:r>
        <w:t>A közfoglalkoztatással kapcsolatos pályázati és munkaügyi feladatok ellátása.</w:t>
      </w:r>
    </w:p>
    <w:p w14:paraId="2FF2DD18" w14:textId="77777777" w:rsidR="00375719" w:rsidRDefault="00375719" w:rsidP="00375719">
      <w:pPr>
        <w:numPr>
          <w:ilvl w:val="0"/>
          <w:numId w:val="3"/>
        </w:numPr>
        <w:jc w:val="both"/>
      </w:pPr>
      <w:r>
        <w:t>A településkép védelméről szóló 2016. évi LXXIV törvény 8. §-</w:t>
      </w:r>
      <w:proofErr w:type="spellStart"/>
      <w:r>
        <w:t>ában</w:t>
      </w:r>
      <w:proofErr w:type="spellEnd"/>
      <w:r>
        <w:t xml:space="preserve"> foglalt önkormányzati </w:t>
      </w:r>
      <w:r w:rsidRPr="00A121A0">
        <w:t>hatósági hatáskörök</w:t>
      </w:r>
      <w:r>
        <w:t xml:space="preserve"> ellátása.</w:t>
      </w:r>
    </w:p>
    <w:p w14:paraId="1318A5FB" w14:textId="77777777" w:rsidR="00375719" w:rsidRDefault="00375719" w:rsidP="00375719">
      <w:pPr>
        <w:jc w:val="both"/>
      </w:pPr>
      <w:r>
        <w:t>.</w:t>
      </w:r>
    </w:p>
    <w:p w14:paraId="33A453DE" w14:textId="77777777" w:rsidR="00375719" w:rsidRDefault="00375719" w:rsidP="00375719">
      <w:pPr>
        <w:jc w:val="both"/>
      </w:pPr>
    </w:p>
    <w:p w14:paraId="423242A4" w14:textId="77777777" w:rsidR="00375719" w:rsidRDefault="00375719" w:rsidP="00375719">
      <w:pPr>
        <w:jc w:val="center"/>
      </w:pPr>
      <w:r>
        <w:t>A JEGYZŐRE ÁTRUHÁZOTT HATÁSKÖRÖK</w:t>
      </w:r>
    </w:p>
    <w:p w14:paraId="1D336300" w14:textId="77777777" w:rsidR="00375719" w:rsidRDefault="00375719" w:rsidP="00375719">
      <w:pPr>
        <w:jc w:val="center"/>
      </w:pPr>
    </w:p>
    <w:p w14:paraId="5769AD2C" w14:textId="77777777" w:rsidR="00375719" w:rsidRDefault="00375719" w:rsidP="00375719">
      <w:pPr>
        <w:jc w:val="center"/>
      </w:pPr>
    </w:p>
    <w:p w14:paraId="0C255757" w14:textId="77777777" w:rsidR="00375719" w:rsidRDefault="00375719" w:rsidP="00375719">
      <w:pPr>
        <w:numPr>
          <w:ilvl w:val="0"/>
          <w:numId w:val="3"/>
        </w:numPr>
        <w:jc w:val="both"/>
      </w:pPr>
      <w:r>
        <w:t>Az önkormányzat tulajdonában álló ingatlanok estében amennyiben a közműépítés önkormányzati tulajdonú ingatlant érint, a közművek kiépítéséhez, elhelyezéséhez tulajdonosi hozzájárulás kiadása.</w:t>
      </w:r>
    </w:p>
    <w:p w14:paraId="0F945CBB" w14:textId="77777777" w:rsidR="00375719" w:rsidRPr="00A24BA6" w:rsidRDefault="00375719" w:rsidP="00375719">
      <w:pPr>
        <w:numPr>
          <w:ilvl w:val="0"/>
          <w:numId w:val="3"/>
        </w:numPr>
        <w:jc w:val="both"/>
      </w:pPr>
      <w:r>
        <w:t>Az önkormányzat kezelésében lévő utakon közműépítési munkákhoz közútkezelői hozzájárulás kiadása.</w:t>
      </w:r>
    </w:p>
    <w:p w14:paraId="32966EE6" w14:textId="1232BE25" w:rsidR="005832EE" w:rsidRDefault="00375719" w:rsidP="00375719">
      <w:pPr>
        <w:jc w:val="both"/>
      </w:pPr>
      <w:r>
        <w:t>.</w:t>
      </w:r>
      <w:r>
        <w:br w:type="page"/>
      </w:r>
    </w:p>
    <w:p w14:paraId="50292C6B" w14:textId="77777777" w:rsidR="005832EE" w:rsidRDefault="0037571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</w:t>
      </w:r>
      <w:r>
        <w:rPr>
          <w:i/>
          <w:iCs/>
          <w:u w:val="single"/>
        </w:rPr>
        <w:t>. melléklet</w:t>
      </w:r>
    </w:p>
    <w:p w14:paraId="30DB2C6B" w14:textId="77777777" w:rsidR="00375719" w:rsidRDefault="00375719">
      <w:pPr>
        <w:pStyle w:val="Szvegtrzs"/>
        <w:spacing w:line="240" w:lineRule="auto"/>
      </w:pPr>
      <w:r>
        <w:t xml:space="preserve">(A melléklet </w:t>
      </w:r>
      <w:r>
        <w:t>szövegét a(z) BE_SZMSZ_2_melléklet.pdf elnevezésű fájl tartalmazza.)</w:t>
      </w:r>
    </w:p>
    <w:p w14:paraId="6343D02C" w14:textId="77777777" w:rsidR="00375719" w:rsidRPr="00D30082" w:rsidRDefault="00375719" w:rsidP="00375719">
      <w:pPr>
        <w:jc w:val="right"/>
      </w:pPr>
      <w:bookmarkStart w:id="0" w:name="_Toc196025438"/>
      <w:r>
        <w:t>a   14</w:t>
      </w:r>
      <w:r w:rsidRPr="00D30082">
        <w:t>/201</w:t>
      </w:r>
      <w:r>
        <w:t>9</w:t>
      </w:r>
      <w:r w:rsidRPr="00D30082">
        <w:t xml:space="preserve">. </w:t>
      </w:r>
      <w:r>
        <w:t>(XI. 21.) önkormányzati rendelethez</w:t>
      </w:r>
    </w:p>
    <w:p w14:paraId="3B9616E1" w14:textId="77777777" w:rsidR="00375719" w:rsidRPr="000C7269" w:rsidRDefault="00375719" w:rsidP="00375719">
      <w:pPr>
        <w:pStyle w:val="Cmsor2"/>
        <w:numPr>
          <w:ilvl w:val="1"/>
          <w:numId w:val="2"/>
        </w:numPr>
        <w:jc w:val="center"/>
        <w:rPr>
          <w:b w:val="0"/>
          <w:i/>
          <w:sz w:val="24"/>
          <w:szCs w:val="24"/>
        </w:rPr>
      </w:pPr>
      <w:r w:rsidRPr="000C7269">
        <w:rPr>
          <w:b w:val="0"/>
          <w:sz w:val="24"/>
          <w:szCs w:val="24"/>
        </w:rPr>
        <w:t>Előterjesztésekkel kapcsolatos követelmények</w:t>
      </w:r>
      <w:bookmarkEnd w:id="0"/>
    </w:p>
    <w:p w14:paraId="07F888FD" w14:textId="77777777" w:rsidR="00375719" w:rsidRPr="00D30082" w:rsidRDefault="00375719" w:rsidP="00375719">
      <w:pPr>
        <w:jc w:val="center"/>
      </w:pPr>
    </w:p>
    <w:p w14:paraId="64ABFDD1" w14:textId="77777777" w:rsidR="00375719" w:rsidRPr="00D30082" w:rsidRDefault="00375719" w:rsidP="00375719">
      <w:pPr>
        <w:jc w:val="center"/>
      </w:pPr>
      <w:r w:rsidRPr="00D30082">
        <w:t>Az előterjesztésekkel szemben elvárt formai követelmények:</w:t>
      </w:r>
    </w:p>
    <w:p w14:paraId="353525B3" w14:textId="77777777" w:rsidR="00375719" w:rsidRPr="00D30082" w:rsidRDefault="00375719" w:rsidP="00375719">
      <w:pPr>
        <w:pStyle w:val="Szvegtrzs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D30082">
        <w:rPr>
          <w:bCs/>
        </w:rPr>
        <w:t xml:space="preserve">minden előterjesztést – a lehetőségeknek megfelelően – Word </w:t>
      </w:r>
      <w:proofErr w:type="spellStart"/>
      <w:r w:rsidRPr="00D30082">
        <w:rPr>
          <w:bCs/>
        </w:rPr>
        <w:t>for</w:t>
      </w:r>
      <w:proofErr w:type="spellEnd"/>
      <w:r w:rsidRPr="00D30082">
        <w:rPr>
          <w:bCs/>
        </w:rPr>
        <w:t xml:space="preserve"> Windows szöveg-szerkesztő program 12-es betűnagyságával kell írni;</w:t>
      </w:r>
    </w:p>
    <w:p w14:paraId="52F417A6" w14:textId="77777777" w:rsidR="00375719" w:rsidRPr="00D30082" w:rsidRDefault="00375719" w:rsidP="00375719">
      <w:pPr>
        <w:pStyle w:val="Szvegtrzs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D30082">
        <w:rPr>
          <w:bCs/>
        </w:rPr>
        <w:t>fejléc a hivatalos nyomtatványnak megfelelően;</w:t>
      </w:r>
    </w:p>
    <w:p w14:paraId="793C0A0D" w14:textId="77777777" w:rsidR="00375719" w:rsidRPr="00D30082" w:rsidRDefault="00375719" w:rsidP="00375719">
      <w:pPr>
        <w:pStyle w:val="Szvegtrzs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D30082">
        <w:rPr>
          <w:bCs/>
        </w:rPr>
        <w:t>az előterjesztés tárgyának megjelölése, melynek pontosan meg kell egyeznie a testületi ülés meghívójában szereplő szöveggel;</w:t>
      </w:r>
    </w:p>
    <w:p w14:paraId="0F5A9142" w14:textId="77777777" w:rsidR="00375719" w:rsidRPr="00D30082" w:rsidRDefault="00375719" w:rsidP="00375719">
      <w:pPr>
        <w:pStyle w:val="Szvegtrzs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D30082">
        <w:rPr>
          <w:bCs/>
        </w:rPr>
        <w:t>megszólítás az alábbiak szerint: „Tisztelt Képviselő-testület!”;</w:t>
      </w:r>
    </w:p>
    <w:p w14:paraId="20834042" w14:textId="77777777" w:rsidR="00375719" w:rsidRPr="00D30082" w:rsidRDefault="00375719" w:rsidP="00375719">
      <w:pPr>
        <w:pStyle w:val="Szvegtrzs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D30082">
        <w:rPr>
          <w:bCs/>
        </w:rPr>
        <w:t>az előterjesztés érdemi szövege;</w:t>
      </w:r>
    </w:p>
    <w:p w14:paraId="6644EF0D" w14:textId="77777777" w:rsidR="00375719" w:rsidRPr="00D30082" w:rsidRDefault="00375719" w:rsidP="00375719">
      <w:pPr>
        <w:pStyle w:val="Szvegtrzs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D30082">
        <w:rPr>
          <w:bCs/>
        </w:rPr>
        <w:t>határozati javaslat, – szükség szerint annak végrehajtási határideje, és végrehajtásért felelős személy megnevezése – több megoldási lehetőség esetén alternatív határozati javaslatokkal; a tájékoztató elnevezésű előterjesztés nem tartalmaz határozati javaslatot;</w:t>
      </w:r>
    </w:p>
    <w:p w14:paraId="7D93C612" w14:textId="77777777" w:rsidR="00375719" w:rsidRPr="00D30082" w:rsidRDefault="00375719" w:rsidP="00375719">
      <w:pPr>
        <w:pStyle w:val="Szvegtrzs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D30082">
        <w:rPr>
          <w:bCs/>
        </w:rPr>
        <w:t>értékesítésre irányuló előterjesztés esetén a határozati javaslatnak tartalmaznia kell, az ingatlan pontos adatait: helyrajzi számát és címét;</w:t>
      </w:r>
    </w:p>
    <w:p w14:paraId="2922A683" w14:textId="77777777" w:rsidR="00375719" w:rsidRPr="00D30082" w:rsidRDefault="00375719" w:rsidP="00375719">
      <w:pPr>
        <w:pStyle w:val="Szvegtrzs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D30082">
        <w:rPr>
          <w:bCs/>
        </w:rPr>
        <w:t>döntéshez szükséges szavazati arány (egyszerű vagy minősített többség);</w:t>
      </w:r>
    </w:p>
    <w:p w14:paraId="315AC0BD" w14:textId="77777777" w:rsidR="00375719" w:rsidRPr="00D30082" w:rsidRDefault="00375719" w:rsidP="00375719">
      <w:pPr>
        <w:pStyle w:val="Szvegtrzs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D30082">
        <w:rPr>
          <w:bCs/>
        </w:rPr>
        <w:t>bizottságok felsorolása, amelyek az előterjesztést megtárgyalják;</w:t>
      </w:r>
    </w:p>
    <w:p w14:paraId="01A0E1A4" w14:textId="77777777" w:rsidR="00375719" w:rsidRPr="00D30082" w:rsidRDefault="00375719" w:rsidP="00375719">
      <w:pPr>
        <w:pStyle w:val="Szvegtrzs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D30082">
        <w:rPr>
          <w:bCs/>
        </w:rPr>
        <w:t>az anyag készítőjének a neve és beosztása;</w:t>
      </w:r>
    </w:p>
    <w:p w14:paraId="13FCEEED" w14:textId="77777777" w:rsidR="00375719" w:rsidRPr="00D30082" w:rsidRDefault="00375719" w:rsidP="00375719">
      <w:pPr>
        <w:pStyle w:val="Szvegtrzs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D30082">
        <w:rPr>
          <w:bCs/>
        </w:rPr>
        <w:t>hitelesítési kellékek: pecsét és aláírás;</w:t>
      </w:r>
    </w:p>
    <w:p w14:paraId="6966C33A" w14:textId="77777777" w:rsidR="00375719" w:rsidRPr="00B102CD" w:rsidRDefault="00375719" w:rsidP="00375719">
      <w:pPr>
        <w:pStyle w:val="Szvegtrzs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102CD">
        <w:rPr>
          <w:bCs/>
        </w:rPr>
        <w:t xml:space="preserve">az érintett zárt ülés elrendelését kérő írásbeli nyilatkozatát. (személyi ügy tárgyalása esetén) </w:t>
      </w:r>
    </w:p>
    <w:p w14:paraId="265C7834" w14:textId="77777777" w:rsidR="00375719" w:rsidRPr="00D30082" w:rsidRDefault="00375719" w:rsidP="00375719"/>
    <w:p w14:paraId="447C22E1" w14:textId="77777777" w:rsidR="00375719" w:rsidRPr="00D30082" w:rsidRDefault="00375719" w:rsidP="00375719">
      <w:r w:rsidRPr="00D30082">
        <w:t>Az előterjesztés érdemi szövegének tartalmaznia kell:</w:t>
      </w:r>
    </w:p>
    <w:p w14:paraId="6952F038" w14:textId="77777777" w:rsidR="00375719" w:rsidRPr="00D30082" w:rsidRDefault="00375719" w:rsidP="00375719">
      <w:pPr>
        <w:pStyle w:val="Szvegtrzs2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D30082">
        <w:rPr>
          <w:bCs/>
        </w:rPr>
        <w:t>az ügyben született korábbi önkormányzati határozatot;</w:t>
      </w:r>
    </w:p>
    <w:p w14:paraId="2DD6966C" w14:textId="77777777" w:rsidR="00375719" w:rsidRPr="00D30082" w:rsidRDefault="00375719" w:rsidP="00375719">
      <w:pPr>
        <w:pStyle w:val="Szvegtrzs2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D30082">
        <w:rPr>
          <w:bCs/>
        </w:rPr>
        <w:t>indokolt esetben, a korábbi döntés módosítására, vagy hatályon kívül helyezésére vonatkozó javaslatot;</w:t>
      </w:r>
    </w:p>
    <w:p w14:paraId="1C556D4D" w14:textId="77777777" w:rsidR="00375719" w:rsidRPr="00D30082" w:rsidRDefault="00375719" w:rsidP="00375719">
      <w:pPr>
        <w:pStyle w:val="Szvegtrzs2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D30082">
        <w:rPr>
          <w:bCs/>
        </w:rPr>
        <w:t>a tárggyal kapcsolatos fontosabb jogszabályokat;</w:t>
      </w:r>
    </w:p>
    <w:p w14:paraId="144EE211" w14:textId="77777777" w:rsidR="00375719" w:rsidRPr="00D30082" w:rsidRDefault="00375719" w:rsidP="00375719">
      <w:pPr>
        <w:pStyle w:val="Szvegtrzs2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D30082">
        <w:rPr>
          <w:bCs/>
        </w:rPr>
        <w:t>az előkészítés során végzett munkában a közreműködő szervek és személyek véleményét;</w:t>
      </w:r>
    </w:p>
    <w:p w14:paraId="31435768" w14:textId="77777777" w:rsidR="00375719" w:rsidRDefault="00375719" w:rsidP="00375719">
      <w:pPr>
        <w:pStyle w:val="Szvegtrzs2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D30082">
        <w:rPr>
          <w:bCs/>
        </w:rPr>
        <w:t>a döntés várható következményét.</w:t>
      </w:r>
    </w:p>
    <w:p w14:paraId="7F7CF137" w14:textId="77777777" w:rsidR="00375719" w:rsidRDefault="00375719" w:rsidP="00375719">
      <w:pPr>
        <w:rPr>
          <w:rFonts w:cs="Mangal"/>
          <w:bCs/>
          <w:szCs w:val="21"/>
        </w:rPr>
      </w:pPr>
      <w:r>
        <w:rPr>
          <w:bCs/>
        </w:rPr>
        <w:br w:type="page"/>
      </w:r>
    </w:p>
    <w:p w14:paraId="6A494389" w14:textId="77777777" w:rsidR="005832EE" w:rsidRDefault="0037571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  <w:r>
        <w:rPr>
          <w:rStyle w:val="FootnoteAnchor"/>
          <w:i/>
          <w:iCs/>
          <w:u w:val="single"/>
        </w:rPr>
        <w:footnoteReference w:id="19"/>
      </w:r>
    </w:p>
    <w:p w14:paraId="17B0BF94" w14:textId="77777777" w:rsidR="005832EE" w:rsidRDefault="00375719">
      <w:pPr>
        <w:pStyle w:val="Szvegtrzs"/>
        <w:spacing w:line="240" w:lineRule="auto"/>
      </w:pPr>
      <w:r>
        <w:t>(A melléklet szövegét a(z) SZMSZ_módosítás_3_melléklet.pdf elnevezésű fájl tartalmazza.)</w:t>
      </w:r>
    </w:p>
    <w:p w14:paraId="757ED65A" w14:textId="77777777" w:rsidR="00375719" w:rsidRPr="00FE653A" w:rsidRDefault="00375719" w:rsidP="00375719">
      <w:pPr>
        <w:pStyle w:val="Szvegtrzs"/>
        <w:spacing w:line="240" w:lineRule="auto"/>
      </w:pPr>
      <w:r>
        <w:t>SZMSZ_mód.3.</w:t>
      </w:r>
      <w:proofErr w:type="gramStart"/>
      <w:r>
        <w:t>mell.cofogos</w:t>
      </w:r>
      <w:proofErr w:type="gramEnd"/>
      <w:r>
        <w:t xml:space="preserve"> lista.pdf                    </w:t>
      </w:r>
      <w:r w:rsidRPr="00FE653A">
        <w:t>a     1</w:t>
      </w:r>
      <w:r>
        <w:t>4</w:t>
      </w:r>
      <w:r w:rsidRPr="00FE653A">
        <w:t>/201</w:t>
      </w:r>
      <w:r>
        <w:t>9</w:t>
      </w:r>
      <w:r w:rsidRPr="00FE653A">
        <w:t>. (XI.2</w:t>
      </w:r>
      <w:r>
        <w:t>1</w:t>
      </w:r>
      <w:r w:rsidRPr="00FE653A">
        <w:t>.) önkormányzati rendelethez</w:t>
      </w:r>
    </w:p>
    <w:p w14:paraId="1DF22D6A" w14:textId="77777777" w:rsidR="00375719" w:rsidRPr="00FE653A" w:rsidRDefault="00375719" w:rsidP="00375719">
      <w:pPr>
        <w:jc w:val="center"/>
      </w:pPr>
    </w:p>
    <w:p w14:paraId="6EC4F294" w14:textId="77777777" w:rsidR="00375719" w:rsidRPr="00FE653A" w:rsidRDefault="00375719" w:rsidP="00375719">
      <w:pPr>
        <w:jc w:val="center"/>
      </w:pPr>
      <w:bookmarkStart w:id="1" w:name="_Hlk92351426"/>
      <w:r w:rsidRPr="00FE653A">
        <w:t xml:space="preserve">Balatonendréd Község Önkormányzatának kötelezően ellátandó és önként vállalt feladatainak kormányzati funkciók szerinti besorolása </w:t>
      </w:r>
    </w:p>
    <w:p w14:paraId="149B0504" w14:textId="77777777" w:rsidR="00375719" w:rsidRPr="00FE653A" w:rsidRDefault="00375719" w:rsidP="00375719">
      <w:pPr>
        <w:ind w:left="284" w:hanging="284"/>
      </w:pPr>
    </w:p>
    <w:p w14:paraId="1A1C17A3" w14:textId="77777777" w:rsidR="00375719" w:rsidRPr="00FE653A" w:rsidRDefault="00375719" w:rsidP="00375719">
      <w:pPr>
        <w:ind w:left="510"/>
      </w:pPr>
      <w:r w:rsidRPr="00FE653A">
        <w:t>011130</w:t>
      </w:r>
      <w:r w:rsidRPr="00FE653A">
        <w:tab/>
        <w:t xml:space="preserve">Önkormányzatok és önkormányzati hivatalok jogalkotó és általános </w:t>
      </w:r>
    </w:p>
    <w:p w14:paraId="42C38FFF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ab/>
      </w:r>
      <w:r w:rsidRPr="00FE653A">
        <w:tab/>
        <w:t>igazgatási tevékenysége</w:t>
      </w:r>
    </w:p>
    <w:p w14:paraId="637803EC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013320</w:t>
      </w:r>
      <w:r w:rsidRPr="00FE653A">
        <w:tab/>
      </w:r>
      <w:r w:rsidRPr="00FE653A">
        <w:tab/>
        <w:t>Köztemető</w:t>
      </w:r>
      <w:r w:rsidRPr="00223371">
        <w:t>-</w:t>
      </w:r>
      <w:r w:rsidRPr="00FE653A">
        <w:t>fenntartás és</w:t>
      </w:r>
      <w:r w:rsidRPr="00223371">
        <w:t xml:space="preserve"> -</w:t>
      </w:r>
      <w:r w:rsidRPr="00FE653A">
        <w:t>működtetés</w:t>
      </w:r>
    </w:p>
    <w:p w14:paraId="0E3B7038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013350</w:t>
      </w:r>
      <w:r w:rsidRPr="00FE653A">
        <w:tab/>
      </w:r>
      <w:r w:rsidRPr="00FE653A">
        <w:tab/>
        <w:t>Az önkormányzati vagyonnal való gazdálkodással kapcsolatos feladatok</w:t>
      </w:r>
    </w:p>
    <w:p w14:paraId="194CD502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022010</w:t>
      </w:r>
      <w:r w:rsidRPr="00FE653A">
        <w:tab/>
      </w:r>
      <w:r w:rsidRPr="00FE653A">
        <w:tab/>
      </w:r>
      <w:r>
        <w:t>P</w:t>
      </w:r>
      <w:r w:rsidRPr="00FE653A">
        <w:t>olgári honvédelem ágazati feladatai, a lakosság felkészítése</w:t>
      </w:r>
    </w:p>
    <w:p w14:paraId="33947E33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032020</w:t>
      </w:r>
      <w:r w:rsidRPr="00FE653A">
        <w:tab/>
      </w:r>
      <w:r w:rsidRPr="00FE653A">
        <w:tab/>
        <w:t>Tűz-</w:t>
      </w:r>
      <w:r>
        <w:t xml:space="preserve"> </w:t>
      </w:r>
      <w:r w:rsidRPr="00FE653A">
        <w:t>és katasztrófavédelmi tevékenységek</w:t>
      </w:r>
    </w:p>
    <w:p w14:paraId="1F565664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041232</w:t>
      </w:r>
      <w:r w:rsidRPr="00FE653A">
        <w:tab/>
      </w:r>
      <w:r w:rsidRPr="00FE653A">
        <w:tab/>
        <w:t>Start-munka program – Téli közfoglalkoztatás</w:t>
      </w:r>
    </w:p>
    <w:p w14:paraId="4E3D0016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041233</w:t>
      </w:r>
      <w:r w:rsidRPr="00FE653A">
        <w:tab/>
      </w:r>
      <w:r w:rsidRPr="00FE653A">
        <w:tab/>
        <w:t>Hosszabb időtartamú közfoglalkoztatás</w:t>
      </w:r>
    </w:p>
    <w:p w14:paraId="153929F5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041236</w:t>
      </w:r>
      <w:r w:rsidRPr="00FE653A">
        <w:tab/>
      </w:r>
      <w:r w:rsidRPr="00FE653A">
        <w:tab/>
        <w:t>Országos közfoglalkoztatási program</w:t>
      </w:r>
    </w:p>
    <w:p w14:paraId="4D0B46F0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045160</w:t>
      </w:r>
      <w:r w:rsidRPr="00FE653A">
        <w:tab/>
      </w:r>
      <w:r w:rsidRPr="00FE653A">
        <w:tab/>
        <w:t>Közutak, hidak, alagutak üzemeltetése, fenntartása</w:t>
      </w:r>
    </w:p>
    <w:p w14:paraId="44AD4219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052080      Szennyvízcsatorna építése, fenntartása, üzemeltetése</w:t>
      </w:r>
      <w:r w:rsidRPr="00FE653A">
        <w:rPr>
          <w:i/>
        </w:rPr>
        <w:t>,</w:t>
      </w:r>
    </w:p>
    <w:p w14:paraId="45CD9BEA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064010</w:t>
      </w:r>
      <w:r w:rsidRPr="00FE653A">
        <w:tab/>
      </w:r>
      <w:r w:rsidRPr="00FE653A">
        <w:tab/>
        <w:t>Közvilágítás</w:t>
      </w:r>
    </w:p>
    <w:p w14:paraId="7BE329E2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066010</w:t>
      </w:r>
      <w:r w:rsidRPr="00FE653A">
        <w:tab/>
      </w:r>
      <w:r w:rsidRPr="00FE653A">
        <w:tab/>
        <w:t>Zöldterület-kezelés</w:t>
      </w:r>
    </w:p>
    <w:p w14:paraId="54CAC70D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066020</w:t>
      </w:r>
      <w:r w:rsidRPr="00FE653A">
        <w:tab/>
      </w:r>
      <w:r w:rsidRPr="00FE653A">
        <w:tab/>
        <w:t>Város-, községgazdálkodási egyéb szolgáltatások</w:t>
      </w:r>
    </w:p>
    <w:p w14:paraId="0243129F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072112</w:t>
      </w:r>
      <w:r w:rsidRPr="00FE653A">
        <w:tab/>
      </w:r>
      <w:r w:rsidRPr="00FE653A">
        <w:tab/>
        <w:t>Háziorvosi ügyeleti ellátás</w:t>
      </w:r>
    </w:p>
    <w:p w14:paraId="622E0985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074031</w:t>
      </w:r>
      <w:r w:rsidRPr="00FE653A">
        <w:tab/>
      </w:r>
      <w:r w:rsidRPr="00FE653A">
        <w:tab/>
        <w:t>Család és nővédelmi egészségügyi gondozás</w:t>
      </w:r>
    </w:p>
    <w:p w14:paraId="1B301028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074032</w:t>
      </w:r>
      <w:r w:rsidRPr="00FE653A">
        <w:tab/>
      </w:r>
      <w:r w:rsidRPr="00FE653A">
        <w:tab/>
        <w:t>Ifjúság-egészségügyi gondozás</w:t>
      </w:r>
    </w:p>
    <w:p w14:paraId="1DE89B09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081030</w:t>
      </w:r>
      <w:r w:rsidRPr="00FE653A">
        <w:tab/>
      </w:r>
      <w:r w:rsidRPr="00FE653A">
        <w:tab/>
        <w:t>Sportlétesítmények, edzőtáborok működtetése és fejlesztése</w:t>
      </w:r>
    </w:p>
    <w:p w14:paraId="7F906D33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081045</w:t>
      </w:r>
      <w:r w:rsidRPr="00FE653A">
        <w:tab/>
      </w:r>
      <w:r w:rsidRPr="00FE653A">
        <w:tab/>
        <w:t>Szabadidősport</w:t>
      </w:r>
      <w:r>
        <w:t xml:space="preserve">- </w:t>
      </w:r>
      <w:r w:rsidRPr="00FE653A">
        <w:t>(rekr</w:t>
      </w:r>
      <w:r>
        <w:t>e</w:t>
      </w:r>
      <w:r w:rsidRPr="00FE653A">
        <w:t xml:space="preserve">ációs sport-) tevékenység </w:t>
      </w:r>
      <w:r>
        <w:t xml:space="preserve">és </w:t>
      </w:r>
      <w:r w:rsidRPr="00FE653A">
        <w:t>támogatása</w:t>
      </w:r>
    </w:p>
    <w:p w14:paraId="62BA41ED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082042</w:t>
      </w:r>
      <w:r w:rsidRPr="00FE653A">
        <w:tab/>
      </w:r>
      <w:r w:rsidRPr="00FE653A">
        <w:tab/>
        <w:t>Könyvtári állomány</w:t>
      </w:r>
      <w:r>
        <w:t xml:space="preserve"> </w:t>
      </w:r>
      <w:r w:rsidRPr="00FE653A">
        <w:t>gyarapítás</w:t>
      </w:r>
      <w:r>
        <w:t>a</w:t>
      </w:r>
      <w:r w:rsidRPr="00FE653A">
        <w:t>, nyilvántartás</w:t>
      </w:r>
      <w:r>
        <w:t>a</w:t>
      </w:r>
    </w:p>
    <w:p w14:paraId="1E7FF971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082044</w:t>
      </w:r>
      <w:r w:rsidRPr="00FE653A">
        <w:tab/>
      </w:r>
      <w:r w:rsidRPr="00FE653A">
        <w:tab/>
        <w:t>Könyvtári szolgáltatások</w:t>
      </w:r>
    </w:p>
    <w:p w14:paraId="2E911D72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082092      Közművelődés</w:t>
      </w:r>
      <w:r>
        <w:t xml:space="preserve"> </w:t>
      </w:r>
      <w:r w:rsidRPr="00FE653A">
        <w:t>- hagyományos közösségi kulturális értékek gondozása</w:t>
      </w:r>
    </w:p>
    <w:p w14:paraId="10237D80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082094</w:t>
      </w:r>
      <w:r w:rsidRPr="00FE653A">
        <w:tab/>
      </w:r>
      <w:r w:rsidRPr="00FE653A">
        <w:tab/>
        <w:t>Közművelődés</w:t>
      </w:r>
      <w:r>
        <w:t xml:space="preserve"> </w:t>
      </w:r>
      <w:r w:rsidRPr="00FE653A">
        <w:t>- kulturális alapú gazdaságfejlesztés</w:t>
      </w:r>
    </w:p>
    <w:p w14:paraId="3C925E3C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086020</w:t>
      </w:r>
      <w:r w:rsidRPr="00FE653A">
        <w:tab/>
      </w:r>
      <w:r w:rsidRPr="00FE653A">
        <w:tab/>
        <w:t>Helyi, térségi közösségi tér biztosítása, működtetése</w:t>
      </w:r>
    </w:p>
    <w:p w14:paraId="5635E941" w14:textId="77777777" w:rsidR="00375719" w:rsidRDefault="00375719" w:rsidP="00375719">
      <w:pPr>
        <w:tabs>
          <w:tab w:val="left" w:pos="1440"/>
          <w:tab w:val="left" w:pos="1620"/>
        </w:tabs>
        <w:ind w:left="540"/>
      </w:pPr>
      <w:r w:rsidRPr="00FE653A">
        <w:t>086090</w:t>
      </w:r>
      <w:r w:rsidRPr="00FE653A">
        <w:tab/>
      </w:r>
      <w:r w:rsidRPr="00FE653A">
        <w:tab/>
      </w:r>
      <w:r>
        <w:t>E</w:t>
      </w:r>
      <w:r w:rsidRPr="00FE653A">
        <w:t>gyéb szabadidős szolgáltatás</w:t>
      </w:r>
    </w:p>
    <w:p w14:paraId="6D424B10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>
        <w:t>091140</w:t>
      </w:r>
      <w:r>
        <w:tab/>
      </w:r>
      <w:r>
        <w:tab/>
        <w:t>Óvodai nevelés, ellátás feladatai</w:t>
      </w:r>
    </w:p>
    <w:p w14:paraId="23468699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09601</w:t>
      </w:r>
      <w:r>
        <w:t>5</w:t>
      </w:r>
      <w:r w:rsidRPr="00FE653A">
        <w:tab/>
      </w:r>
      <w:r w:rsidRPr="00FE653A">
        <w:tab/>
      </w:r>
      <w:r>
        <w:t>Gyermek</w:t>
      </w:r>
      <w:r w:rsidRPr="00FE653A">
        <w:t>étkeztetés</w:t>
      </w:r>
      <w:r>
        <w:t xml:space="preserve"> köznevelési intézményben</w:t>
      </w:r>
    </w:p>
    <w:p w14:paraId="63A650B4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09602</w:t>
      </w:r>
      <w:r>
        <w:t>5</w:t>
      </w:r>
      <w:r w:rsidRPr="00FE653A">
        <w:tab/>
      </w:r>
      <w:r w:rsidRPr="00FE653A">
        <w:tab/>
      </w:r>
      <w:r>
        <w:t>Munkahelyi</w:t>
      </w:r>
      <w:r w:rsidRPr="00FE653A">
        <w:t xml:space="preserve"> étkeztetés</w:t>
      </w:r>
      <w:r>
        <w:t xml:space="preserve"> köznevelési intézményben</w:t>
      </w:r>
    </w:p>
    <w:p w14:paraId="7E730146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101270</w:t>
      </w:r>
      <w:r w:rsidRPr="00FE653A">
        <w:tab/>
      </w:r>
      <w:r w:rsidRPr="00FE653A">
        <w:tab/>
        <w:t>Fogyatékossággal élők társadalmi integrációját és életminőségét segítő</w:t>
      </w:r>
    </w:p>
    <w:p w14:paraId="1D04CC40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ab/>
      </w:r>
      <w:r w:rsidRPr="00FE653A">
        <w:tab/>
        <w:t>programok, támogatások</w:t>
      </w:r>
    </w:p>
    <w:p w14:paraId="5C1C636D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  <w:rPr>
          <w:iCs/>
        </w:rPr>
      </w:pPr>
      <w:r w:rsidRPr="00FE653A">
        <w:rPr>
          <w:iCs/>
        </w:rPr>
        <w:t>104037</w:t>
      </w:r>
      <w:r w:rsidRPr="00FE653A">
        <w:rPr>
          <w:iCs/>
        </w:rPr>
        <w:tab/>
      </w:r>
      <w:r w:rsidRPr="00FE653A">
        <w:rPr>
          <w:iCs/>
        </w:rPr>
        <w:tab/>
      </w:r>
      <w:r>
        <w:rPr>
          <w:iCs/>
        </w:rPr>
        <w:t>I</w:t>
      </w:r>
      <w:r w:rsidRPr="00FE653A">
        <w:rPr>
          <w:iCs/>
        </w:rPr>
        <w:t>ntézményen kívüli gyermekétkeztetés</w:t>
      </w:r>
    </w:p>
    <w:p w14:paraId="481F44EF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104042</w:t>
      </w:r>
      <w:r w:rsidRPr="00FE653A">
        <w:tab/>
      </w:r>
      <w:r w:rsidRPr="00FE653A">
        <w:tab/>
      </w:r>
      <w:r>
        <w:t>Család és g</w:t>
      </w:r>
      <w:r w:rsidRPr="00FE653A">
        <w:t>yermekjóléti szolgáltatások</w:t>
      </w:r>
    </w:p>
    <w:p w14:paraId="72A453B9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107051</w:t>
      </w:r>
      <w:r w:rsidRPr="00FE653A">
        <w:tab/>
      </w:r>
      <w:r w:rsidRPr="00FE653A">
        <w:tab/>
        <w:t>Szociális étkeztetés</w:t>
      </w:r>
      <w:r>
        <w:t xml:space="preserve"> szociális konyhán</w:t>
      </w:r>
    </w:p>
    <w:p w14:paraId="252CC450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107052</w:t>
      </w:r>
      <w:r w:rsidRPr="00FE653A">
        <w:tab/>
      </w:r>
      <w:r w:rsidRPr="00FE653A">
        <w:tab/>
        <w:t>Házi segítségnyújtás</w:t>
      </w:r>
    </w:p>
    <w:p w14:paraId="4173FE50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107053</w:t>
      </w:r>
      <w:r w:rsidRPr="00FE653A">
        <w:tab/>
      </w:r>
      <w:r w:rsidRPr="00FE653A">
        <w:tab/>
        <w:t>Jelzőrendszeres házi segítségnyújtás</w:t>
      </w:r>
    </w:p>
    <w:p w14:paraId="19F02752" w14:textId="77777777" w:rsidR="00375719" w:rsidRPr="00FE653A" w:rsidRDefault="00375719" w:rsidP="00375719">
      <w:pPr>
        <w:tabs>
          <w:tab w:val="left" w:pos="1440"/>
          <w:tab w:val="left" w:pos="1620"/>
        </w:tabs>
        <w:ind w:left="540"/>
      </w:pPr>
      <w:r w:rsidRPr="00FE653A">
        <w:t>109010</w:t>
      </w:r>
      <w:r w:rsidRPr="00FE653A">
        <w:tab/>
      </w:r>
      <w:r w:rsidRPr="00FE653A">
        <w:tab/>
        <w:t>Szociális szolgáltatások igazgatása</w:t>
      </w:r>
    </w:p>
    <w:bookmarkEnd w:id="1"/>
    <w:p w14:paraId="2D21299D" w14:textId="77777777" w:rsidR="00375719" w:rsidRPr="00D30082" w:rsidRDefault="00375719" w:rsidP="00375719">
      <w:pPr>
        <w:pStyle w:val="Szvegtrzs2"/>
        <w:spacing w:after="0" w:line="240" w:lineRule="auto"/>
        <w:ind w:left="680"/>
        <w:jc w:val="right"/>
      </w:pPr>
      <w:r>
        <w:lastRenderedPageBreak/>
        <w:t>1</w:t>
      </w:r>
      <w:r w:rsidRPr="00D30082">
        <w:t>. függelék</w:t>
      </w:r>
    </w:p>
    <w:p w14:paraId="6C46480B" w14:textId="77777777" w:rsidR="00375719" w:rsidRPr="00D30082" w:rsidRDefault="00375719" w:rsidP="00375719">
      <w:pPr>
        <w:jc w:val="right"/>
      </w:pPr>
      <w:r>
        <w:t xml:space="preserve">a    </w:t>
      </w:r>
      <w:r w:rsidRPr="00D30082">
        <w:t>/201</w:t>
      </w:r>
      <w:r>
        <w:t>9</w:t>
      </w:r>
      <w:r w:rsidRPr="00D30082">
        <w:t xml:space="preserve">. </w:t>
      </w:r>
      <w:r>
        <w:t>(XI</w:t>
      </w:r>
      <w:proofErr w:type="gramStart"/>
      <w:r>
        <w:t>.  .</w:t>
      </w:r>
      <w:proofErr w:type="gramEnd"/>
      <w:r>
        <w:t>) önkormányzati rendelethez</w:t>
      </w:r>
    </w:p>
    <w:p w14:paraId="5F46D04B" w14:textId="77777777" w:rsidR="00375719" w:rsidRDefault="00375719" w:rsidP="00375719">
      <w:pPr>
        <w:pStyle w:val="Cmsor6"/>
        <w:numPr>
          <w:ilvl w:val="5"/>
          <w:numId w:val="2"/>
        </w:numPr>
        <w:rPr>
          <w:b w:val="0"/>
        </w:rPr>
      </w:pPr>
    </w:p>
    <w:p w14:paraId="3AB1C8A7" w14:textId="77777777" w:rsidR="00375719" w:rsidRDefault="00375719" w:rsidP="00375719">
      <w:pPr>
        <w:pStyle w:val="BodyText22"/>
        <w:widowControl/>
        <w:tabs>
          <w:tab w:val="clear" w:pos="360"/>
        </w:tabs>
      </w:pPr>
      <w:r w:rsidRPr="00D30082">
        <w:t>A</w:t>
      </w:r>
      <w:r>
        <w:t xml:space="preserve">z önkormányzat helyi ünnepnapjai: </w:t>
      </w:r>
      <w:r w:rsidRPr="00D30082">
        <w:t xml:space="preserve"> </w:t>
      </w:r>
    </w:p>
    <w:p w14:paraId="516B8EBA" w14:textId="77777777" w:rsidR="00375719" w:rsidRDefault="00375719" w:rsidP="00375719">
      <w:pPr>
        <w:pStyle w:val="BodyText22"/>
        <w:widowControl/>
        <w:tabs>
          <w:tab w:val="clear" w:pos="360"/>
        </w:tabs>
      </w:pPr>
      <w:r>
        <w:t xml:space="preserve">Falunap (május hónap első felében), </w:t>
      </w:r>
    </w:p>
    <w:p w14:paraId="264F4A2B" w14:textId="77777777" w:rsidR="00375719" w:rsidRPr="00D30082" w:rsidRDefault="00375719" w:rsidP="00375719">
      <w:pPr>
        <w:pStyle w:val="BodyText22"/>
        <w:widowControl/>
        <w:tabs>
          <w:tab w:val="clear" w:pos="360"/>
        </w:tabs>
      </w:pPr>
      <w:r>
        <w:t xml:space="preserve">Búcsú (advent első vasárnapja) </w:t>
      </w:r>
    </w:p>
    <w:p w14:paraId="4ADD09DE" w14:textId="77777777" w:rsidR="00375719" w:rsidRDefault="00375719" w:rsidP="00375719">
      <w:pPr>
        <w:jc w:val="both"/>
      </w:pPr>
    </w:p>
    <w:p w14:paraId="1CD076F9" w14:textId="77777777" w:rsidR="00375719" w:rsidRDefault="00375719" w:rsidP="00375719">
      <w:pPr>
        <w:jc w:val="both"/>
      </w:pPr>
      <w:r>
        <w:t xml:space="preserve">Az önkormányzat hivatalos lapja a </w:t>
      </w:r>
      <w:proofErr w:type="spellStart"/>
      <w:r>
        <w:t>félévente</w:t>
      </w:r>
      <w:proofErr w:type="spellEnd"/>
      <w:r>
        <w:t xml:space="preserve"> (május és december hónapban) megjelenő </w:t>
      </w:r>
      <w:proofErr w:type="spellStart"/>
      <w:r>
        <w:t>Endrédi</w:t>
      </w:r>
      <w:proofErr w:type="spellEnd"/>
      <w:r>
        <w:t xml:space="preserve"> Kisújság, melyben a Képviselő-testület tájékoztatja a lakosságot a település életéről és működéséről.</w:t>
      </w:r>
    </w:p>
    <w:p w14:paraId="0470E276" w14:textId="77777777" w:rsidR="00375719" w:rsidRDefault="00375719" w:rsidP="00375719">
      <w:pPr>
        <w:jc w:val="both"/>
      </w:pPr>
    </w:p>
    <w:p w14:paraId="79AC7E96" w14:textId="77777777" w:rsidR="00375719" w:rsidRDefault="00375719" w:rsidP="00375719">
      <w:pPr>
        <w:jc w:val="both"/>
      </w:pPr>
      <w:r>
        <w:t xml:space="preserve"> Az önkormányzat testvér-települési kapcsolatot ápol és tart fenn települési megállapodás alapján:</w:t>
      </w:r>
    </w:p>
    <w:p w14:paraId="698149C2" w14:textId="77777777" w:rsidR="00375719" w:rsidRDefault="00375719" w:rsidP="00375719">
      <w:pPr>
        <w:jc w:val="both"/>
      </w:pPr>
      <w:r>
        <w:t>a) az erdélyi Maros megyei Nyárádkarácsony</w:t>
      </w:r>
    </w:p>
    <w:p w14:paraId="1FF78EB1" w14:textId="77777777" w:rsidR="00375719" w:rsidRDefault="00375719" w:rsidP="00375719">
      <w:pPr>
        <w:jc w:val="both"/>
      </w:pPr>
      <w:r>
        <w:t>b) a Nógrád megyei Bárna településekkel.</w:t>
      </w:r>
    </w:p>
    <w:p w14:paraId="7729CF66" w14:textId="77777777" w:rsidR="00375719" w:rsidRDefault="00375719" w:rsidP="00375719">
      <w:pPr>
        <w:pStyle w:val="Cmsor6"/>
        <w:numPr>
          <w:ilvl w:val="5"/>
          <w:numId w:val="2"/>
        </w:numPr>
        <w:rPr>
          <w:b w:val="0"/>
        </w:rPr>
      </w:pPr>
      <w:r>
        <w:rPr>
          <w:b w:val="0"/>
        </w:rPr>
        <w:br w:type="page"/>
      </w:r>
    </w:p>
    <w:p w14:paraId="1A06779D" w14:textId="77777777" w:rsidR="00375719" w:rsidRPr="00D30082" w:rsidRDefault="00375719" w:rsidP="00375719">
      <w:pPr>
        <w:ind w:left="284" w:hanging="284"/>
        <w:jc w:val="right"/>
      </w:pPr>
      <w:r>
        <w:lastRenderedPageBreak/>
        <w:t>2</w:t>
      </w:r>
      <w:r w:rsidRPr="00D30082">
        <w:t>. függelék</w:t>
      </w:r>
    </w:p>
    <w:p w14:paraId="052789BF" w14:textId="77777777" w:rsidR="00375719" w:rsidRPr="00D30082" w:rsidRDefault="00375719" w:rsidP="00375719">
      <w:pPr>
        <w:jc w:val="right"/>
      </w:pPr>
      <w:r>
        <w:t xml:space="preserve">a     </w:t>
      </w:r>
      <w:r w:rsidRPr="00D30082">
        <w:t>/201</w:t>
      </w:r>
      <w:r>
        <w:t>9</w:t>
      </w:r>
      <w:r w:rsidRPr="00D30082">
        <w:t xml:space="preserve">. </w:t>
      </w:r>
      <w:r>
        <w:t>(XI</w:t>
      </w:r>
      <w:proofErr w:type="gramStart"/>
      <w:r>
        <w:t>.  .</w:t>
      </w:r>
      <w:proofErr w:type="gramEnd"/>
      <w:r>
        <w:t>) önkormányzati rendelethez</w:t>
      </w:r>
    </w:p>
    <w:p w14:paraId="58DC1158" w14:textId="77777777" w:rsidR="00375719" w:rsidRDefault="00375719" w:rsidP="00375719">
      <w:pPr>
        <w:ind w:left="284" w:hanging="284"/>
      </w:pPr>
    </w:p>
    <w:p w14:paraId="0D923636" w14:textId="77777777" w:rsidR="00375719" w:rsidRPr="00D30082" w:rsidRDefault="00375719" w:rsidP="00375719">
      <w:pPr>
        <w:pStyle w:val="Cmsor6"/>
        <w:numPr>
          <w:ilvl w:val="5"/>
          <w:numId w:val="2"/>
        </w:numPr>
        <w:rPr>
          <w:b w:val="0"/>
        </w:rPr>
      </w:pPr>
      <w:r>
        <w:rPr>
          <w:b w:val="0"/>
        </w:rPr>
        <w:t>Balatonendréd</w:t>
      </w:r>
      <w:r w:rsidRPr="00D30082">
        <w:rPr>
          <w:b w:val="0"/>
        </w:rPr>
        <w:t xml:space="preserve"> Község Önkormányzat Képviselő-testületének névsora</w:t>
      </w:r>
    </w:p>
    <w:p w14:paraId="3D3675E8" w14:textId="77777777" w:rsidR="00375719" w:rsidRPr="00D30082" w:rsidRDefault="00375719" w:rsidP="00375719">
      <w:pPr>
        <w:ind w:left="284" w:hanging="284"/>
        <w:jc w:val="center"/>
      </w:pPr>
    </w:p>
    <w:p w14:paraId="6D561946" w14:textId="77777777" w:rsidR="00375719" w:rsidRPr="00D30082" w:rsidRDefault="00375719" w:rsidP="00375719">
      <w:pPr>
        <w:ind w:left="284" w:hanging="284"/>
        <w:jc w:val="center"/>
      </w:pPr>
    </w:p>
    <w:p w14:paraId="1B148406" w14:textId="77777777" w:rsidR="00375719" w:rsidRPr="00D30082" w:rsidRDefault="00375719" w:rsidP="00375719">
      <w:pPr>
        <w:ind w:left="284" w:hanging="284"/>
        <w:jc w:val="center"/>
      </w:pPr>
    </w:p>
    <w:p w14:paraId="7D199BBD" w14:textId="77777777" w:rsidR="00375719" w:rsidRPr="00D30082" w:rsidRDefault="00375719" w:rsidP="00375719">
      <w:pPr>
        <w:ind w:left="284" w:hanging="284"/>
      </w:pPr>
      <w:r>
        <w:t>Késmárki Tibor</w:t>
      </w:r>
      <w:r w:rsidRPr="00D30082">
        <w:t xml:space="preserve"> </w:t>
      </w:r>
      <w:r w:rsidRPr="00D30082">
        <w:tab/>
      </w:r>
      <w:r w:rsidRPr="00D30082">
        <w:tab/>
      </w:r>
      <w:r>
        <w:tab/>
      </w:r>
      <w:r w:rsidRPr="00D30082">
        <w:t>polgármester</w:t>
      </w:r>
    </w:p>
    <w:p w14:paraId="5A789F63" w14:textId="77777777" w:rsidR="00375719" w:rsidRPr="00D30082" w:rsidRDefault="00375719" w:rsidP="00375719">
      <w:r>
        <w:tab/>
      </w:r>
    </w:p>
    <w:p w14:paraId="6087915F" w14:textId="77777777" w:rsidR="00375719" w:rsidRPr="00D30082" w:rsidRDefault="00375719" w:rsidP="00375719">
      <w:pPr>
        <w:ind w:left="284" w:hanging="284"/>
      </w:pPr>
      <w:r>
        <w:t>Dr. Horváth Gyula</w:t>
      </w:r>
      <w:r>
        <w:tab/>
      </w:r>
      <w:r w:rsidRPr="00D30082">
        <w:tab/>
      </w:r>
      <w:r>
        <w:tab/>
      </w:r>
      <w:r w:rsidRPr="00D30082">
        <w:t>alpolgármester</w:t>
      </w:r>
    </w:p>
    <w:p w14:paraId="4BE0E5BE" w14:textId="77777777" w:rsidR="00375719" w:rsidRPr="00D30082" w:rsidRDefault="00375719" w:rsidP="00375719">
      <w:pPr>
        <w:ind w:left="284" w:hanging="284"/>
      </w:pPr>
    </w:p>
    <w:p w14:paraId="0DDA8A03" w14:textId="77777777" w:rsidR="00375719" w:rsidRDefault="00375719" w:rsidP="00375719">
      <w:pPr>
        <w:ind w:left="284" w:hanging="284"/>
      </w:pPr>
      <w:r>
        <w:t>Györgyi Hedvig</w:t>
      </w:r>
      <w:r w:rsidRPr="00D30082">
        <w:tab/>
      </w:r>
      <w:r w:rsidRPr="00D30082">
        <w:tab/>
      </w:r>
      <w:r>
        <w:tab/>
      </w:r>
      <w:r w:rsidRPr="00D30082">
        <w:t>képviselő</w:t>
      </w:r>
    </w:p>
    <w:p w14:paraId="13ED3C5B" w14:textId="77777777" w:rsidR="00375719" w:rsidRDefault="00375719" w:rsidP="00375719">
      <w:pPr>
        <w:ind w:left="284" w:hanging="284"/>
      </w:pPr>
    </w:p>
    <w:p w14:paraId="0F31296E" w14:textId="77777777" w:rsidR="00375719" w:rsidRPr="00D30082" w:rsidRDefault="00375719" w:rsidP="00375719">
      <w:pPr>
        <w:ind w:left="284" w:hanging="284"/>
      </w:pPr>
      <w:r>
        <w:t>Nagy Gyula</w:t>
      </w:r>
      <w:r w:rsidRPr="00D30082">
        <w:t xml:space="preserve"> </w:t>
      </w:r>
      <w:r w:rsidRPr="00D30082">
        <w:tab/>
      </w:r>
      <w:r w:rsidRPr="00D30082">
        <w:tab/>
      </w:r>
      <w:r w:rsidRPr="00D30082">
        <w:tab/>
      </w:r>
      <w:r>
        <w:tab/>
      </w:r>
      <w:r w:rsidRPr="00D30082">
        <w:t>képviselő</w:t>
      </w:r>
    </w:p>
    <w:p w14:paraId="6C0F278B" w14:textId="77777777" w:rsidR="00375719" w:rsidRPr="00D30082" w:rsidRDefault="00375719" w:rsidP="00375719">
      <w:pPr>
        <w:ind w:left="284" w:hanging="284"/>
      </w:pPr>
    </w:p>
    <w:p w14:paraId="1C6CDD62" w14:textId="77777777" w:rsidR="00375719" w:rsidRPr="00D30082" w:rsidRDefault="00375719" w:rsidP="00375719">
      <w:pPr>
        <w:ind w:left="284" w:hanging="284"/>
      </w:pPr>
      <w:r>
        <w:t xml:space="preserve">Nagy </w:t>
      </w:r>
      <w:proofErr w:type="gramStart"/>
      <w:r>
        <w:t xml:space="preserve">Sándor </w:t>
      </w:r>
      <w:r w:rsidRPr="00D30082">
        <w:t xml:space="preserve"> </w:t>
      </w:r>
      <w:r w:rsidRPr="00D30082">
        <w:tab/>
      </w:r>
      <w:proofErr w:type="gramEnd"/>
      <w:r w:rsidRPr="00D30082">
        <w:tab/>
      </w:r>
      <w:r w:rsidRPr="00D30082">
        <w:tab/>
      </w:r>
      <w:r>
        <w:tab/>
      </w:r>
      <w:r w:rsidRPr="00D30082">
        <w:t>képviselő</w:t>
      </w:r>
    </w:p>
    <w:p w14:paraId="1775C302" w14:textId="77777777" w:rsidR="00375719" w:rsidRDefault="00375719" w:rsidP="00375719">
      <w:pPr>
        <w:ind w:left="284" w:hanging="284"/>
      </w:pPr>
    </w:p>
    <w:p w14:paraId="1BC6E55E" w14:textId="77777777" w:rsidR="00375719" w:rsidRDefault="00375719" w:rsidP="00375719">
      <w:pPr>
        <w:ind w:left="284" w:hanging="284"/>
      </w:pPr>
      <w:r>
        <w:t>Pappné Tamás Zsuzsanna Klára</w:t>
      </w:r>
      <w:r>
        <w:tab/>
        <w:t xml:space="preserve"> képvis</w:t>
      </w:r>
      <w:r w:rsidRPr="00D30082">
        <w:t>elő</w:t>
      </w:r>
    </w:p>
    <w:p w14:paraId="3859FF1F" w14:textId="77777777" w:rsidR="00375719" w:rsidRDefault="00375719" w:rsidP="00375719">
      <w:pPr>
        <w:ind w:left="284" w:hanging="284"/>
      </w:pPr>
    </w:p>
    <w:p w14:paraId="6F9D1609" w14:textId="77777777" w:rsidR="00375719" w:rsidRPr="00D30082" w:rsidRDefault="00375719" w:rsidP="00375719">
      <w:pPr>
        <w:ind w:left="284" w:hanging="284"/>
      </w:pPr>
      <w:proofErr w:type="spellStart"/>
      <w:r>
        <w:t>Verbovszki</w:t>
      </w:r>
      <w:proofErr w:type="spellEnd"/>
      <w:r>
        <w:t xml:space="preserve"> Sándorné</w:t>
      </w:r>
      <w:r>
        <w:tab/>
      </w:r>
      <w:r>
        <w:tab/>
      </w:r>
      <w:r>
        <w:tab/>
        <w:t>képviselő</w:t>
      </w:r>
    </w:p>
    <w:p w14:paraId="786345EF" w14:textId="77777777" w:rsidR="00375719" w:rsidRPr="00D30082" w:rsidRDefault="00375719" w:rsidP="00375719">
      <w:pPr>
        <w:ind w:left="284" w:hanging="284"/>
      </w:pPr>
    </w:p>
    <w:p w14:paraId="137EECF8" w14:textId="77777777" w:rsidR="00375719" w:rsidRPr="00D30082" w:rsidRDefault="00375719" w:rsidP="00375719">
      <w:pPr>
        <w:ind w:left="284" w:hanging="284"/>
      </w:pPr>
      <w:r>
        <w:br w:type="page"/>
      </w:r>
    </w:p>
    <w:p w14:paraId="0755A569" w14:textId="77777777" w:rsidR="00375719" w:rsidRDefault="00375719" w:rsidP="00375719">
      <w:pPr>
        <w:ind w:left="284" w:hanging="284"/>
      </w:pPr>
    </w:p>
    <w:p w14:paraId="7BB77346" w14:textId="77777777" w:rsidR="00375719" w:rsidRPr="00D30082" w:rsidRDefault="00375719" w:rsidP="00375719">
      <w:pPr>
        <w:ind w:left="284" w:hanging="284"/>
        <w:jc w:val="right"/>
      </w:pPr>
      <w:r>
        <w:t>3</w:t>
      </w:r>
      <w:r w:rsidRPr="00D30082">
        <w:t>. függelék</w:t>
      </w:r>
    </w:p>
    <w:p w14:paraId="47CE453B" w14:textId="77777777" w:rsidR="00375719" w:rsidRPr="00D30082" w:rsidRDefault="00375719" w:rsidP="00375719">
      <w:pPr>
        <w:jc w:val="right"/>
      </w:pPr>
      <w:r>
        <w:t xml:space="preserve">a     </w:t>
      </w:r>
      <w:r w:rsidRPr="00D30082">
        <w:t>/201</w:t>
      </w:r>
      <w:r>
        <w:t>9</w:t>
      </w:r>
      <w:r w:rsidRPr="00D30082">
        <w:t xml:space="preserve">. </w:t>
      </w:r>
      <w:r>
        <w:t>(XI</w:t>
      </w:r>
      <w:proofErr w:type="gramStart"/>
      <w:r>
        <w:t>.  .</w:t>
      </w:r>
      <w:proofErr w:type="gramEnd"/>
      <w:r>
        <w:t>) önkormányzati rendelethez</w:t>
      </w:r>
    </w:p>
    <w:p w14:paraId="4F42CB90" w14:textId="77777777" w:rsidR="00375719" w:rsidRDefault="00375719" w:rsidP="00375719">
      <w:pPr>
        <w:ind w:left="284" w:hanging="284"/>
      </w:pPr>
    </w:p>
    <w:p w14:paraId="50883910" w14:textId="77777777" w:rsidR="00375719" w:rsidRPr="00D30082" w:rsidRDefault="00375719" w:rsidP="00375719">
      <w:pPr>
        <w:pStyle w:val="Cmsor6"/>
        <w:numPr>
          <w:ilvl w:val="5"/>
          <w:numId w:val="2"/>
        </w:numPr>
        <w:rPr>
          <w:b w:val="0"/>
        </w:rPr>
      </w:pPr>
      <w:r>
        <w:rPr>
          <w:b w:val="0"/>
        </w:rPr>
        <w:t>Balatonendréd</w:t>
      </w:r>
      <w:r w:rsidRPr="00D30082">
        <w:rPr>
          <w:b w:val="0"/>
        </w:rPr>
        <w:t xml:space="preserve"> Község Önkormányzat Képviselő-testülete </w:t>
      </w:r>
      <w:r>
        <w:rPr>
          <w:b w:val="0"/>
        </w:rPr>
        <w:t>Ügyrendi B</w:t>
      </w:r>
      <w:r w:rsidRPr="00D30082">
        <w:rPr>
          <w:b w:val="0"/>
        </w:rPr>
        <w:t>izottságának névsora</w:t>
      </w:r>
    </w:p>
    <w:p w14:paraId="15020E48" w14:textId="77777777" w:rsidR="00375719" w:rsidRPr="00D30082" w:rsidRDefault="00375719" w:rsidP="00375719">
      <w:pPr>
        <w:ind w:left="284" w:hanging="284"/>
        <w:jc w:val="center"/>
      </w:pPr>
    </w:p>
    <w:p w14:paraId="0AEA901D" w14:textId="77777777" w:rsidR="00375719" w:rsidRPr="00D30082" w:rsidRDefault="00375719" w:rsidP="00375719">
      <w:pPr>
        <w:ind w:left="284" w:hanging="284"/>
        <w:jc w:val="center"/>
      </w:pPr>
    </w:p>
    <w:p w14:paraId="63A7659A" w14:textId="77777777" w:rsidR="00375719" w:rsidRPr="00D30082" w:rsidRDefault="00375719" w:rsidP="00375719">
      <w:pPr>
        <w:ind w:left="284" w:hanging="284"/>
        <w:jc w:val="center"/>
      </w:pPr>
    </w:p>
    <w:p w14:paraId="27F1A036" w14:textId="77777777" w:rsidR="00375719" w:rsidRPr="00D30082" w:rsidRDefault="00375719" w:rsidP="00375719">
      <w:pPr>
        <w:ind w:left="284" w:hanging="284"/>
        <w:jc w:val="center"/>
      </w:pPr>
    </w:p>
    <w:p w14:paraId="7B9BF43B" w14:textId="77777777" w:rsidR="00375719" w:rsidRDefault="00375719" w:rsidP="00375719">
      <w:pPr>
        <w:ind w:left="284" w:hanging="284"/>
      </w:pPr>
      <w:r>
        <w:t>Györgyi Hedvig</w:t>
      </w:r>
      <w:r w:rsidRPr="00D30082">
        <w:tab/>
      </w:r>
      <w:r w:rsidRPr="00D30082">
        <w:tab/>
      </w:r>
      <w:r>
        <w:tab/>
        <w:t xml:space="preserve">elnök </w:t>
      </w:r>
      <w:r w:rsidRPr="00D30082">
        <w:t>képviselő</w:t>
      </w:r>
    </w:p>
    <w:p w14:paraId="28F5799D" w14:textId="77777777" w:rsidR="00375719" w:rsidRPr="00D30082" w:rsidRDefault="00375719" w:rsidP="00375719">
      <w:pPr>
        <w:ind w:left="284" w:hanging="284"/>
      </w:pPr>
    </w:p>
    <w:p w14:paraId="6C475160" w14:textId="77777777" w:rsidR="00375719" w:rsidRDefault="00375719" w:rsidP="00375719">
      <w:pPr>
        <w:ind w:left="284" w:hanging="284"/>
      </w:pPr>
      <w:r>
        <w:t>Pappné Tamás Zsuzsanna Klára</w:t>
      </w:r>
      <w:r>
        <w:tab/>
        <w:t>tag képvis</w:t>
      </w:r>
      <w:r w:rsidRPr="00D30082">
        <w:t>elő</w:t>
      </w:r>
    </w:p>
    <w:p w14:paraId="0709CBCF" w14:textId="77777777" w:rsidR="00375719" w:rsidRDefault="00375719" w:rsidP="00375719">
      <w:pPr>
        <w:ind w:left="284" w:hanging="284"/>
      </w:pPr>
    </w:p>
    <w:p w14:paraId="1DDC8876" w14:textId="77777777" w:rsidR="00375719" w:rsidRPr="00D30082" w:rsidRDefault="00375719" w:rsidP="00375719">
      <w:pPr>
        <w:ind w:left="284" w:hanging="284"/>
      </w:pPr>
      <w:proofErr w:type="spellStart"/>
      <w:r>
        <w:t>Verbovszki</w:t>
      </w:r>
      <w:proofErr w:type="spellEnd"/>
      <w:r>
        <w:t xml:space="preserve"> Sándorné</w:t>
      </w:r>
      <w:r>
        <w:tab/>
      </w:r>
      <w:r>
        <w:tab/>
      </w:r>
      <w:r>
        <w:tab/>
        <w:t>tag képviselő</w:t>
      </w:r>
    </w:p>
    <w:p w14:paraId="306BDC8D" w14:textId="77777777" w:rsidR="00375719" w:rsidRPr="00D30082" w:rsidRDefault="00375719" w:rsidP="00375719">
      <w:pPr>
        <w:ind w:left="284" w:hanging="284"/>
      </w:pPr>
    </w:p>
    <w:p w14:paraId="34F8E437" w14:textId="77777777" w:rsidR="00375719" w:rsidRDefault="00375719" w:rsidP="00375719">
      <w:pPr>
        <w:ind w:left="284" w:hanging="284"/>
      </w:pPr>
    </w:p>
    <w:p w14:paraId="4B57E766" w14:textId="77777777" w:rsidR="00375719" w:rsidRDefault="00375719" w:rsidP="00375719">
      <w:pPr>
        <w:ind w:left="284" w:hanging="284"/>
        <w:jc w:val="right"/>
      </w:pPr>
      <w:r>
        <w:br w:type="page"/>
      </w:r>
    </w:p>
    <w:p w14:paraId="7176CC0C" w14:textId="77777777" w:rsidR="00375719" w:rsidRDefault="00375719">
      <w:pPr>
        <w:pStyle w:val="Szvegtrzs"/>
        <w:spacing w:line="240" w:lineRule="auto"/>
      </w:pPr>
    </w:p>
    <w:sectPr w:rsidR="0037571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8F82" w14:textId="77777777" w:rsidR="00000000" w:rsidRDefault="00375719">
      <w:r>
        <w:separator/>
      </w:r>
    </w:p>
  </w:endnote>
  <w:endnote w:type="continuationSeparator" w:id="0">
    <w:p w14:paraId="705DD6A8" w14:textId="77777777" w:rsidR="00000000" w:rsidRDefault="0037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31A6" w14:textId="77777777" w:rsidR="005832EE" w:rsidRDefault="0037571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5E50" w14:textId="77777777" w:rsidR="005832EE" w:rsidRDefault="00375719">
      <w:pPr>
        <w:rPr>
          <w:sz w:val="12"/>
        </w:rPr>
      </w:pPr>
      <w:r>
        <w:separator/>
      </w:r>
    </w:p>
  </w:footnote>
  <w:footnote w:type="continuationSeparator" w:id="0">
    <w:p w14:paraId="0827D9A8" w14:textId="77777777" w:rsidR="005832EE" w:rsidRDefault="00375719">
      <w:pPr>
        <w:rPr>
          <w:sz w:val="12"/>
        </w:rPr>
      </w:pPr>
      <w:r>
        <w:continuationSeparator/>
      </w:r>
    </w:p>
  </w:footnote>
  <w:footnote w:id="1">
    <w:p w14:paraId="54719E07" w14:textId="77777777" w:rsidR="005832EE" w:rsidRDefault="00375719">
      <w:pPr>
        <w:pStyle w:val="Lbjegyzetszveg"/>
      </w:pPr>
      <w:r>
        <w:rPr>
          <w:rStyle w:val="FootnoteCharacters"/>
        </w:rPr>
        <w:footnoteRef/>
      </w:r>
      <w:r>
        <w:tab/>
        <w:t xml:space="preserve">Az 1. § (2) bekezdése a </w:t>
      </w:r>
      <w:r>
        <w:t>Balatonendréd Község Önkormányzata Képviselő-testületének 11/2021. (XII. 16.)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">
    <w:p w14:paraId="25C85D2B" w14:textId="77777777" w:rsidR="005832EE" w:rsidRDefault="00375719">
      <w:pPr>
        <w:pStyle w:val="Lbjegyzetszveg"/>
      </w:pPr>
      <w:r>
        <w:rPr>
          <w:rStyle w:val="FootnoteCharacters"/>
        </w:rPr>
        <w:footnoteRef/>
      </w:r>
      <w:r>
        <w:tab/>
        <w:t>Az 1. § (3) bekezdése a Balatonendréd Község Önkormányzata Képviselő-testületének 11/2021. (XII. 16.) önkormányzati rend</w:t>
      </w:r>
      <w:r>
        <w:t>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3">
    <w:p w14:paraId="12AB004F" w14:textId="77777777" w:rsidR="005832EE" w:rsidRDefault="00375719">
      <w:pPr>
        <w:pStyle w:val="Lbjegyzetszveg"/>
      </w:pPr>
      <w:r>
        <w:rPr>
          <w:rStyle w:val="FootnoteCharacters"/>
        </w:rPr>
        <w:footnoteRef/>
      </w:r>
      <w:r>
        <w:tab/>
        <w:t>Az 5. § (1) bekezdése a Balatonendréd Község Önkormányzata Képviselő-testületének 11/2021. (XII. 16.) önkormányzati rendelete 2.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4">
    <w:p w14:paraId="45378754" w14:textId="77777777" w:rsidR="005832EE" w:rsidRDefault="00375719">
      <w:pPr>
        <w:pStyle w:val="Lbjegyzetszveg"/>
      </w:pPr>
      <w:r>
        <w:rPr>
          <w:rStyle w:val="FootnoteCharacters"/>
        </w:rPr>
        <w:footnoteRef/>
      </w:r>
      <w:r>
        <w:tab/>
        <w:t>A 10. § a Balatonendréd Község Önkormányzata Képviselő-t</w:t>
      </w:r>
      <w:r>
        <w:t>estületének 11/2021. (XII. 16.) önkormányzati rendelete 3.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5">
    <w:p w14:paraId="7E4F76EE" w14:textId="77777777" w:rsidR="005832EE" w:rsidRDefault="00375719">
      <w:pPr>
        <w:pStyle w:val="Lbjegyzetszveg"/>
      </w:pPr>
      <w:r>
        <w:rPr>
          <w:rStyle w:val="FootnoteCharacters"/>
        </w:rPr>
        <w:footnoteRef/>
      </w:r>
      <w:r>
        <w:tab/>
        <w:t>A 13. § (3) bekezdése a Balatonendréd Község Önkormányzata Képviselő-testületének 11/2021. (XII. 16.) önkormányzati rendelete 4.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6">
    <w:p w14:paraId="49928B5C" w14:textId="77777777" w:rsidR="005832EE" w:rsidRDefault="00375719">
      <w:pPr>
        <w:pStyle w:val="Lbjegyzetszveg"/>
      </w:pPr>
      <w:r>
        <w:rPr>
          <w:rStyle w:val="FootnoteCharacters"/>
        </w:rPr>
        <w:footnoteRef/>
      </w:r>
      <w:r>
        <w:tab/>
        <w:t xml:space="preserve">A </w:t>
      </w:r>
      <w:r>
        <w:t>14. § (4) bekezdése a Balatonendréd Község Önkormányzata Képviselő-testületének 11/2021. (XII. 16.) önkormányzati rendelete 5.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7">
    <w:p w14:paraId="15F92EDA" w14:textId="77777777" w:rsidR="005832EE" w:rsidRDefault="00375719">
      <w:pPr>
        <w:pStyle w:val="Lbjegyzetszveg"/>
      </w:pPr>
      <w:r>
        <w:rPr>
          <w:rStyle w:val="FootnoteCharacters"/>
        </w:rPr>
        <w:footnoteRef/>
      </w:r>
      <w:r>
        <w:tab/>
        <w:t>A 22. § (3) bekezdése a Balatonendréd Község Önkormányzata Képviselő-testületének 11/2021. (XII. 1</w:t>
      </w:r>
      <w:r>
        <w:t>6.) önkormányzati rendelete 6.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8">
    <w:p w14:paraId="1387204A" w14:textId="77777777" w:rsidR="005832EE" w:rsidRDefault="00375719">
      <w:pPr>
        <w:pStyle w:val="Lbjegyzetszveg"/>
      </w:pPr>
      <w:r>
        <w:rPr>
          <w:rStyle w:val="FootnoteCharacters"/>
        </w:rPr>
        <w:footnoteRef/>
      </w:r>
      <w:r>
        <w:tab/>
        <w:t>A 23. § (6) bekezdése a Balatonendréd Község Önkormányzata Képviselő-testületének 11/2021. (XII. 16.) önkormányzati rendelete 7.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9">
    <w:p w14:paraId="41EE681C" w14:textId="77777777" w:rsidR="005832EE" w:rsidRDefault="00375719">
      <w:pPr>
        <w:pStyle w:val="Lbjegyzetszveg"/>
      </w:pPr>
      <w:r>
        <w:rPr>
          <w:rStyle w:val="FootnoteCharacters"/>
        </w:rPr>
        <w:footnoteRef/>
      </w:r>
      <w:r>
        <w:tab/>
        <w:t>A 26. § (2) bekezdése a Balatonend</w:t>
      </w:r>
      <w:r>
        <w:t>réd Község Önkormányzata Képviselő-testületének 11/2021. (XII. 16.) önkormányzati rendelete 8.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0">
    <w:p w14:paraId="721CE0F9" w14:textId="77777777" w:rsidR="005832EE" w:rsidRDefault="00375719">
      <w:pPr>
        <w:pStyle w:val="Lbjegyzetszveg"/>
      </w:pPr>
      <w:r>
        <w:rPr>
          <w:rStyle w:val="FootnoteCharacters"/>
        </w:rPr>
        <w:footnoteRef/>
      </w:r>
      <w:r>
        <w:tab/>
        <w:t>A 29. § (1) bekezdés a) pontja a Balatonendréd Község Önkormányzata Képviselő-testületének 11/2021. (XII. 16.) önkormányzati rende</w:t>
      </w:r>
      <w:r>
        <w:t>lete 9.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1">
    <w:p w14:paraId="58EF9263" w14:textId="77777777" w:rsidR="005832EE" w:rsidRDefault="00375719">
      <w:pPr>
        <w:pStyle w:val="Lbjegyzetszveg"/>
      </w:pPr>
      <w:r>
        <w:rPr>
          <w:rStyle w:val="FootnoteCharacters"/>
        </w:rPr>
        <w:footnoteRef/>
      </w:r>
      <w:r>
        <w:tab/>
        <w:t>A 29. § (1) bekezdés b) pontja a Balatonendréd Község Önkormányzata Képviselő-testületének 11/2021. (XII. 16.) önkormányzati rendelete 9.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2">
    <w:p w14:paraId="79CFC963" w14:textId="77777777" w:rsidR="005832EE" w:rsidRDefault="00375719">
      <w:pPr>
        <w:pStyle w:val="Lbjegyzetszveg"/>
      </w:pPr>
      <w:r>
        <w:rPr>
          <w:rStyle w:val="FootnoteCharacters"/>
        </w:rPr>
        <w:footnoteRef/>
      </w:r>
      <w:r>
        <w:tab/>
        <w:t>A 31. § (1) bekezdése a Balatonendréd Község Önk</w:t>
      </w:r>
      <w:r>
        <w:t>ormányzata Képviselő-testületének 11/2021. (XII. 16.) önkormányzati rendelete 10.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3">
    <w:p w14:paraId="336DCA9C" w14:textId="77777777" w:rsidR="005832EE" w:rsidRDefault="00375719">
      <w:pPr>
        <w:pStyle w:val="Lbjegyzetszveg"/>
      </w:pPr>
      <w:r>
        <w:rPr>
          <w:rStyle w:val="FootnoteCharacters"/>
        </w:rPr>
        <w:footnoteRef/>
      </w:r>
      <w:r>
        <w:tab/>
        <w:t xml:space="preserve">A 47. § (3) bekezdését a Balatonendréd Község Önkormányzata Képviselő-testületének 11/2021. (XII. 16.) önkormányzati rendelete 13. § a) pontja </w:t>
      </w:r>
      <w:r>
        <w:t>hatályon kívül helyezte.</w:t>
      </w:r>
    </w:p>
  </w:footnote>
  <w:footnote w:id="14">
    <w:p w14:paraId="16028F07" w14:textId="77777777" w:rsidR="005832EE" w:rsidRDefault="00375719">
      <w:pPr>
        <w:pStyle w:val="Lbjegyzetszveg"/>
      </w:pPr>
      <w:r>
        <w:rPr>
          <w:rStyle w:val="FootnoteCharacters"/>
        </w:rPr>
        <w:footnoteRef/>
      </w:r>
      <w:r>
        <w:tab/>
        <w:t>A 47. § (4) bekezdését a Balatonendréd Község Önkormányzata Képviselő-testületének 11/2021. (XII. 16.) önkormányzati rendelete 13. § a) pontja hatályon kívül helyezte.</w:t>
      </w:r>
    </w:p>
  </w:footnote>
  <w:footnote w:id="15">
    <w:p w14:paraId="7B35B689" w14:textId="77777777" w:rsidR="005832EE" w:rsidRDefault="00375719">
      <w:pPr>
        <w:pStyle w:val="Lbjegyzetszveg"/>
      </w:pPr>
      <w:r>
        <w:rPr>
          <w:rStyle w:val="FootnoteCharacters"/>
        </w:rPr>
        <w:footnoteRef/>
      </w:r>
      <w:r>
        <w:tab/>
        <w:t>Az 56. § (2) bekezdését a Balatonendréd Község Önkormányzat</w:t>
      </w:r>
      <w:r>
        <w:t>a Képviselő-testületének 11/2021. (XII. 16.) önkormányzati rendelete 13. § b) pontja hatályon kívül helyezte.</w:t>
      </w:r>
    </w:p>
  </w:footnote>
  <w:footnote w:id="16">
    <w:p w14:paraId="56A8B269" w14:textId="77777777" w:rsidR="005832EE" w:rsidRDefault="00375719">
      <w:pPr>
        <w:pStyle w:val="Lbjegyzetszveg"/>
      </w:pPr>
      <w:r>
        <w:rPr>
          <w:rStyle w:val="FootnoteCharacters"/>
        </w:rPr>
        <w:footnoteRef/>
      </w:r>
      <w:r>
        <w:tab/>
        <w:t xml:space="preserve">Az 56. § (3) bekezdését a Balatonendréd Község Önkormányzata Képviselő-testületének 11/2021. (XII. 16.) önkormányzati rendelete 13. § b) pontja </w:t>
      </w:r>
      <w:r>
        <w:t>hatályon kívül helyezte.</w:t>
      </w:r>
    </w:p>
  </w:footnote>
  <w:footnote w:id="17">
    <w:p w14:paraId="20D13DBD" w14:textId="77777777" w:rsidR="005832EE" w:rsidRDefault="00375719">
      <w:pPr>
        <w:pStyle w:val="Lbjegyzetszveg"/>
      </w:pPr>
      <w:r>
        <w:rPr>
          <w:rStyle w:val="FootnoteCharacters"/>
        </w:rPr>
        <w:footnoteRef/>
      </w:r>
      <w:r>
        <w:tab/>
        <w:t>Az 56. § (4) bekezdése a Balatonendréd Község Önkormányzata Képviselő-testületének 11/2021. (XII. 16.) önkormányzati rendelete 11.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8">
    <w:p w14:paraId="163A3C1A" w14:textId="77777777" w:rsidR="005832EE" w:rsidRDefault="00375719">
      <w:pPr>
        <w:pStyle w:val="Lbjegyzetszveg"/>
      </w:pPr>
      <w:r>
        <w:rPr>
          <w:rStyle w:val="FootnoteCharacters"/>
        </w:rPr>
        <w:footnoteRef/>
      </w:r>
      <w:r>
        <w:tab/>
        <w:t>Az 1. melléklet a Balatonendréd Község Önkormányzata Képviselő-test</w:t>
      </w:r>
      <w:r>
        <w:t>ületének 11/2021. (XII. 16.) önkormányzati rendelete 12. § (1) bekezdésével megállapított szöveg.</w:t>
      </w:r>
    </w:p>
  </w:footnote>
  <w:footnote w:id="19">
    <w:p w14:paraId="53206D03" w14:textId="77777777" w:rsidR="005832EE" w:rsidRDefault="00375719">
      <w:pPr>
        <w:pStyle w:val="Lbjegyzetszveg"/>
      </w:pPr>
      <w:r>
        <w:rPr>
          <w:rStyle w:val="FootnoteCharacters"/>
        </w:rPr>
        <w:footnoteRef/>
      </w:r>
      <w:r>
        <w:tab/>
        <w:t xml:space="preserve">A 3. melléklet a Balatonendréd Község Önkormányzata Képviselő-testületének 11/2021. (XII. 16.) önkormányzati rendelete 12. § (2) bekezdésével megállapított </w:t>
      </w:r>
      <w:r>
        <w:t>szöveg. A 3. melléklet a Balatonendréd Község Önkormányzata Képviselő-testületének 14/2022. (X. 20.) önkormányzati rendelete 1. § - 1. mellékletével megállapított szöveg. A 3. melléklet a Balatonendréd Község Önkormányzata Képviselő-testületének 16/2022. (</w:t>
      </w:r>
      <w:r>
        <w:t>XI. 17.) önkormányzati rendelete 1. §-</w:t>
      </w:r>
      <w:proofErr w:type="spellStart"/>
      <w:r>
        <w:t>ával</w:t>
      </w:r>
      <w:proofErr w:type="spellEnd"/>
      <w:r>
        <w:t xml:space="preserve"> megállapított szöveg. A 3. melléklet a Balatonendréd Község Önkormányzata Képviselő-testületének 10/2023. (V. 25.)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D89"/>
    <w:multiLevelType w:val="multilevel"/>
    <w:tmpl w:val="50DC717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903B8C"/>
    <w:multiLevelType w:val="hybridMultilevel"/>
    <w:tmpl w:val="3F5E7D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E0C4F"/>
    <w:multiLevelType w:val="multilevel"/>
    <w:tmpl w:val="A7A4F2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9F35259"/>
    <w:multiLevelType w:val="hybridMultilevel"/>
    <w:tmpl w:val="CF0E0CA2"/>
    <w:lvl w:ilvl="0" w:tplc="AE7C6FDA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AA2991"/>
    <w:multiLevelType w:val="hybridMultilevel"/>
    <w:tmpl w:val="D10405BA"/>
    <w:lvl w:ilvl="0" w:tplc="AE7C6FDA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8642185">
    <w:abstractNumId w:val="0"/>
  </w:num>
  <w:num w:numId="2" w16cid:durableId="1467233270">
    <w:abstractNumId w:val="2"/>
  </w:num>
  <w:num w:numId="3" w16cid:durableId="812990680">
    <w:abstractNumId w:val="1"/>
  </w:num>
  <w:num w:numId="4" w16cid:durableId="2041780495">
    <w:abstractNumId w:val="3"/>
  </w:num>
  <w:num w:numId="5" w16cid:durableId="2030443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EE"/>
    <w:rsid w:val="00375719"/>
    <w:rsid w:val="005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6A1B"/>
  <w15:docId w15:val="{C02DEA86-DA71-47EE-B213-56C12B7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75719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75719"/>
    <w:rPr>
      <w:rFonts w:ascii="Times New Roman" w:hAnsi="Times New Roman" w:cs="Mangal"/>
      <w:szCs w:val="21"/>
      <w:lang w:val="hu-HU"/>
    </w:rPr>
  </w:style>
  <w:style w:type="paragraph" w:customStyle="1" w:styleId="BodyText22">
    <w:name w:val="Body Text 22"/>
    <w:basedOn w:val="Norml"/>
    <w:rsid w:val="00375719"/>
    <w:pPr>
      <w:widowControl w:val="0"/>
      <w:tabs>
        <w:tab w:val="left" w:pos="360"/>
      </w:tabs>
      <w:suppressAutoHyphens w:val="0"/>
      <w:jc w:val="both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4753</Words>
  <Characters>32799</Characters>
  <Application>Microsoft Office Word</Application>
  <DocSecurity>0</DocSecurity>
  <Lines>273</Lines>
  <Paragraphs>74</Paragraphs>
  <ScaleCrop>false</ScaleCrop>
  <Company/>
  <LinksUpToDate>false</LinksUpToDate>
  <CharactersWithSpaces>37478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Dr. Friss</dc:creator>
  <dc:description/>
  <cp:lastModifiedBy>Attila Dr. Friss</cp:lastModifiedBy>
  <cp:revision>2</cp:revision>
  <dcterms:created xsi:type="dcterms:W3CDTF">2023-06-05T11:33:00Z</dcterms:created>
  <dcterms:modified xsi:type="dcterms:W3CDTF">2023-06-05T11:33:00Z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